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5808C">
      <w:pPr>
        <w:spacing w:line="24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方圆自愿性产品认证标志使用备案申请书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02" w:tblpY="605"/>
        <w:tblOverlap w:val="never"/>
        <w:tblW w:w="487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3"/>
        <w:gridCol w:w="1803"/>
        <w:gridCol w:w="1803"/>
        <w:gridCol w:w="1605"/>
      </w:tblGrid>
      <w:tr w14:paraId="36B84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" w:type="pct"/>
            <w:vMerge w:val="restart"/>
            <w:noWrap w:val="0"/>
            <w:vAlign w:val="center"/>
          </w:tcPr>
          <w:p w14:paraId="1A062B73">
            <w:pPr>
              <w:tabs>
                <w:tab w:val="left" w:pos="1578"/>
              </w:tabs>
              <w:bidi w:val="0"/>
              <w:jc w:val="left"/>
              <w:rPr>
                <w:rFonts w:ascii="宋体" w:hAnsi="宋体" w:cs="Calibri"/>
                <w:bCs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Calibri"/>
                <w:bCs/>
              </w:rPr>
              <w:t>申请人基本信息</w:t>
            </w:r>
          </w:p>
        </w:tc>
        <w:tc>
          <w:tcPr>
            <w:tcW w:w="1023" w:type="pct"/>
            <w:noWrap w:val="0"/>
            <w:vAlign w:val="top"/>
          </w:tcPr>
          <w:p w14:paraId="2F0A289D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cs="Calibri"/>
                <w:bCs/>
              </w:rPr>
              <w:t>名称</w:t>
            </w:r>
          </w:p>
        </w:tc>
        <w:tc>
          <w:tcPr>
            <w:tcW w:w="2955" w:type="pct"/>
            <w:gridSpan w:val="3"/>
            <w:noWrap w:val="0"/>
            <w:vAlign w:val="top"/>
          </w:tcPr>
          <w:p w14:paraId="03316F8F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5DC8E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continue"/>
            <w:noWrap w:val="0"/>
            <w:vAlign w:val="center"/>
          </w:tcPr>
          <w:p w14:paraId="4F7D7FF8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1023" w:type="pct"/>
            <w:noWrap w:val="0"/>
            <w:vAlign w:val="top"/>
          </w:tcPr>
          <w:p w14:paraId="435930EF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联系人</w:t>
            </w:r>
          </w:p>
        </w:tc>
        <w:tc>
          <w:tcPr>
            <w:tcW w:w="1023" w:type="pct"/>
            <w:noWrap w:val="0"/>
            <w:vAlign w:val="top"/>
          </w:tcPr>
          <w:p w14:paraId="432491A3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  <w:tc>
          <w:tcPr>
            <w:tcW w:w="1023" w:type="pct"/>
            <w:noWrap w:val="0"/>
            <w:vAlign w:val="top"/>
          </w:tcPr>
          <w:p w14:paraId="4176D2FE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ascii="宋体" w:hAnsi="宋体" w:cs="Calibri"/>
                <w:bCs/>
              </w:rPr>
              <w:t>电话</w:t>
            </w:r>
          </w:p>
        </w:tc>
        <w:tc>
          <w:tcPr>
            <w:tcW w:w="908" w:type="pct"/>
            <w:noWrap w:val="0"/>
            <w:vAlign w:val="top"/>
          </w:tcPr>
          <w:p w14:paraId="3A2889DF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2EAEB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continue"/>
            <w:noWrap w:val="0"/>
            <w:vAlign w:val="center"/>
          </w:tcPr>
          <w:p w14:paraId="4B22EFC7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1023" w:type="pct"/>
            <w:noWrap w:val="0"/>
            <w:vAlign w:val="top"/>
          </w:tcPr>
          <w:p w14:paraId="06D99A5A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传真</w:t>
            </w:r>
          </w:p>
        </w:tc>
        <w:tc>
          <w:tcPr>
            <w:tcW w:w="1023" w:type="pct"/>
            <w:noWrap w:val="0"/>
            <w:vAlign w:val="top"/>
          </w:tcPr>
          <w:p w14:paraId="1B9EEEBC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  <w:tc>
          <w:tcPr>
            <w:tcW w:w="1023" w:type="pct"/>
            <w:noWrap w:val="0"/>
            <w:vAlign w:val="top"/>
          </w:tcPr>
          <w:p w14:paraId="15A43053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cs="Calibri"/>
                <w:bCs/>
              </w:rPr>
              <w:t>E-mail</w:t>
            </w:r>
          </w:p>
        </w:tc>
        <w:tc>
          <w:tcPr>
            <w:tcW w:w="908" w:type="pct"/>
            <w:noWrap w:val="0"/>
            <w:vAlign w:val="top"/>
          </w:tcPr>
          <w:p w14:paraId="7022A782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25B82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noWrap w:val="0"/>
            <w:vAlign w:val="center"/>
          </w:tcPr>
          <w:p w14:paraId="27D394DE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证书编号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56B4F691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77B6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noWrap w:val="0"/>
            <w:vAlign w:val="center"/>
          </w:tcPr>
          <w:p w14:paraId="3C0A6BE9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产品名称及系列/规格/型号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1DA838EC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2B47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noWrap w:val="0"/>
            <w:vAlign w:val="center"/>
          </w:tcPr>
          <w:p w14:paraId="6146651C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标志使用种类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37A607E8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方圆标志认证标志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人类工效学认证标志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highlight w:val="none"/>
              </w:rPr>
              <w:t>消防</w:t>
            </w:r>
            <w:r>
              <w:rPr>
                <w:rFonts w:hint="eastAsia" w:ascii="宋体" w:hAnsi="宋体"/>
              </w:rPr>
              <w:t xml:space="preserve">产品认证标志  </w:t>
            </w:r>
            <w:r>
              <w:rPr>
                <w:rFonts w:hint="eastAsia" w:ascii="宋体" w:hAnsi="宋体"/>
                <w:color w:val="000000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>其他：</w:t>
            </w:r>
            <w:r>
              <w:rPr>
                <w:rFonts w:ascii="宋体" w:hAnsi="宋体" w:cs="Calibri"/>
                <w:bCs/>
                <w:u w:val="single"/>
              </w:rPr>
              <w:t xml:space="preserve">             </w:t>
            </w:r>
          </w:p>
        </w:tc>
      </w:tr>
      <w:tr w14:paraId="2734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noWrap w:val="0"/>
            <w:vAlign w:val="center"/>
          </w:tcPr>
          <w:p w14:paraId="628942DB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使用方式（可多选）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64510B27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 xml:space="preserve">不干胶贴 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直接印刷 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 xml:space="preserve">模压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模制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 xml:space="preserve">蚀刻   </w:t>
            </w:r>
            <w:r>
              <w:rPr>
                <w:rFonts w:hint="eastAsia" w:ascii="宋体" w:hAnsi="宋体" w:cs="Calibri"/>
                <w:bCs/>
              </w:rPr>
              <w:t>□</w:t>
            </w:r>
            <w:r>
              <w:rPr>
                <w:rFonts w:ascii="宋体" w:hAnsi="宋体" w:cs="Calibri"/>
                <w:bCs/>
              </w:rPr>
              <w:t>其他</w:t>
            </w:r>
            <w:r>
              <w:rPr>
                <w:rFonts w:hint="eastAsia" w:ascii="宋体" w:hAnsi="宋体" w:cs="Calibri"/>
                <w:bCs/>
              </w:rPr>
              <w:t>形式</w:t>
            </w:r>
            <w:r>
              <w:rPr>
                <w:rFonts w:hint="eastAsia" w:ascii="宋体" w:hAnsi="宋体" w:cs="Calibri"/>
                <w:bCs/>
                <w:u w:val="single"/>
              </w:rPr>
              <w:t xml:space="preserve">        </w:t>
            </w:r>
          </w:p>
        </w:tc>
      </w:tr>
      <w:tr w14:paraId="5BF1B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noWrap w:val="0"/>
            <w:vAlign w:val="center"/>
          </w:tcPr>
          <w:p w14:paraId="4FB15F99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t>底版颜色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70A4DAC0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白色 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透明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其它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</w:t>
            </w:r>
          </w:p>
        </w:tc>
      </w:tr>
      <w:tr w14:paraId="14D78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noWrap w:val="0"/>
            <w:vAlign w:val="center"/>
          </w:tcPr>
          <w:p w14:paraId="08508A32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ascii="宋体" w:hAnsi="宋体"/>
              </w:rPr>
              <w:t>图案颜色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2DE03356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标准色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其它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</w:p>
        </w:tc>
      </w:tr>
      <w:tr w14:paraId="574B7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noWrap w:val="0"/>
            <w:vAlign w:val="center"/>
          </w:tcPr>
          <w:p w14:paraId="1D99F20B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4163F67A">
            <w:pPr>
              <w:numPr>
                <w:ilvl w:val="0"/>
                <w:numId w:val="1"/>
              </w:numPr>
              <w:rPr>
                <w:rFonts w:hint="eastAsia" w:ascii="宋体" w:hAnsi="宋体"/>
              </w:rPr>
            </w:pPr>
            <w:r>
              <w:rPr>
                <w:rFonts w:hint="eastAsia" w:ascii="黑体" w:hAnsi="宋体"/>
                <w:color w:val="000000"/>
              </w:rPr>
              <w:t>除选用方圆统一印制的不干胶贴明示标志外，采用其它形式明示标志时，均应将效果（式</w:t>
            </w:r>
            <w:r>
              <w:rPr>
                <w:rFonts w:hint="eastAsia" w:ascii="宋体" w:hAnsi="宋体"/>
              </w:rPr>
              <w:t>样）简图报本机构备案，经批准后方可使用；</w:t>
            </w:r>
          </w:p>
          <w:p w14:paraId="73FCE4A5">
            <w:pPr>
              <w:numPr>
                <w:ilvl w:val="0"/>
                <w:numId w:val="1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标志使用严格遵守《方圆自愿性产品认证标志使用规范》。</w:t>
            </w:r>
          </w:p>
        </w:tc>
      </w:tr>
      <w:tr w14:paraId="3BBE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 w14:paraId="1A899A8B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Calibri"/>
                <w:b/>
                <w:bCs/>
              </w:rPr>
              <w:t>不干胶方式</w:t>
            </w:r>
          </w:p>
        </w:tc>
      </w:tr>
      <w:tr w14:paraId="1035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noWrap w:val="0"/>
            <w:vAlign w:val="center"/>
          </w:tcPr>
          <w:p w14:paraId="42DFA14F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印刷方式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5C3E720E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方圆统一印制，填写《方圆自愿性产品认证标志使用申请表》    </w:t>
            </w:r>
          </w:p>
          <w:p w14:paraId="430E8E07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申请人自行印制：标志大小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 颜色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</w:tc>
      </w:tr>
      <w:tr w14:paraId="61E43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 w14:paraId="73B50C22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cs="Calibri"/>
                <w:b/>
                <w:bCs/>
              </w:rPr>
              <w:t>不干胶方式</w:t>
            </w:r>
          </w:p>
        </w:tc>
      </w:tr>
      <w:tr w14:paraId="69952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21" w:type="pct"/>
            <w:noWrap w:val="0"/>
            <w:vAlign w:val="bottom"/>
          </w:tcPr>
          <w:p w14:paraId="2678EC98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/>
              </w:rPr>
              <w:t>粘贴部位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可多选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eastAsia="黑体"/>
                <w:bCs/>
              </w:rPr>
              <w:t xml:space="preserve"> </w:t>
            </w:r>
          </w:p>
        </w:tc>
        <w:tc>
          <w:tcPr>
            <w:tcW w:w="3978" w:type="pct"/>
            <w:gridSpan w:val="4"/>
            <w:noWrap w:val="0"/>
            <w:vAlign w:val="bottom"/>
          </w:tcPr>
          <w:p w14:paraId="7B3403C6">
            <w:pPr>
              <w:snapToGrid w:val="0"/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>产品本体</w:t>
            </w:r>
            <w:r>
              <w:rPr>
                <w:rFonts w:hint="eastAsia" w:ascii="宋体"/>
                <w:u w:val="single"/>
              </w:rPr>
              <w:t xml:space="preserve">      （部位）</w:t>
            </w:r>
            <w:r>
              <w:rPr>
                <w:rFonts w:hint="eastAsia" w:ascii="宋体"/>
              </w:rPr>
              <w:t xml:space="preserve">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 xml:space="preserve">外包装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 xml:space="preserve">铭牌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黑体"/>
              </w:rPr>
              <w:t>其它</w:t>
            </w:r>
            <w:r>
              <w:rPr>
                <w:rFonts w:hint="eastAsia" w:ascii="黑体"/>
                <w:u w:val="single"/>
              </w:rPr>
              <w:t xml:space="preserve">                            </w:t>
            </w:r>
          </w:p>
        </w:tc>
      </w:tr>
      <w:tr w14:paraId="14426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 w14:paraId="35F212F3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直接印刷方式</w:t>
            </w:r>
          </w:p>
        </w:tc>
      </w:tr>
      <w:tr w14:paraId="59959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restart"/>
            <w:noWrap w:val="0"/>
            <w:vAlign w:val="center"/>
          </w:tcPr>
          <w:p w14:paraId="721072FE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标志印刷情况</w:t>
            </w:r>
          </w:p>
        </w:tc>
        <w:tc>
          <w:tcPr>
            <w:tcW w:w="3978" w:type="pct"/>
            <w:gridSpan w:val="4"/>
            <w:noWrap w:val="0"/>
            <w:vAlign w:val="top"/>
          </w:tcPr>
          <w:p w14:paraId="688E126A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产品本体：</w:t>
            </w:r>
            <w:r>
              <w:rPr>
                <w:rFonts w:hint="eastAsia" w:ascii="宋体" w:hAnsi="宋体"/>
                <w:u w:val="single"/>
              </w:rPr>
              <w:t xml:space="preserve">     （部位） </w:t>
            </w:r>
            <w:r>
              <w:rPr>
                <w:rFonts w:hint="eastAsia" w:ascii="宋体" w:hAnsi="宋体"/>
              </w:rPr>
              <w:t xml:space="preserve">  标志大小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</w:p>
        </w:tc>
      </w:tr>
      <w:tr w14:paraId="5E6C3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continue"/>
            <w:noWrap w:val="0"/>
            <w:vAlign w:val="top"/>
          </w:tcPr>
          <w:p w14:paraId="6BD5EDB7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3978" w:type="pct"/>
            <w:gridSpan w:val="4"/>
            <w:noWrap w:val="0"/>
            <w:vAlign w:val="top"/>
          </w:tcPr>
          <w:p w14:paraId="24403283">
            <w:pPr>
              <w:spacing w:line="360" w:lineRule="exact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外 包 装：标志大小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0EC4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continue"/>
            <w:noWrap w:val="0"/>
            <w:vAlign w:val="top"/>
          </w:tcPr>
          <w:p w14:paraId="456A449A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3978" w:type="pct"/>
            <w:gridSpan w:val="4"/>
            <w:noWrap w:val="0"/>
            <w:vAlign w:val="top"/>
          </w:tcPr>
          <w:p w14:paraId="700BF338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>铭    牌：</w:t>
            </w:r>
            <w:r>
              <w:rPr>
                <w:rFonts w:hint="eastAsia" w:ascii="宋体" w:hAnsi="宋体"/>
              </w:rPr>
              <w:t>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72389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continue"/>
            <w:noWrap w:val="0"/>
            <w:vAlign w:val="top"/>
          </w:tcPr>
          <w:p w14:paraId="0F52839A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3978" w:type="pct"/>
            <w:gridSpan w:val="4"/>
            <w:noWrap w:val="0"/>
            <w:vAlign w:val="top"/>
          </w:tcPr>
          <w:p w14:paraId="796187B5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说 明 书：标志大小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261DA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continue"/>
            <w:noWrap w:val="0"/>
            <w:vAlign w:val="top"/>
          </w:tcPr>
          <w:p w14:paraId="3A672C35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3978" w:type="pct"/>
            <w:gridSpan w:val="4"/>
            <w:noWrap w:val="0"/>
            <w:vAlign w:val="top"/>
          </w:tcPr>
          <w:p w14:paraId="6CFF0F9A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合 格 证：标志大小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2C10C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continue"/>
            <w:noWrap w:val="0"/>
            <w:vAlign w:val="top"/>
          </w:tcPr>
          <w:p w14:paraId="1508733D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3978" w:type="pct"/>
            <w:gridSpan w:val="4"/>
            <w:noWrap w:val="0"/>
            <w:vAlign w:val="top"/>
          </w:tcPr>
          <w:p w14:paraId="684DC19E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宣 传 册：标志大小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1BF3B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  <w:vMerge w:val="continue"/>
            <w:noWrap w:val="0"/>
            <w:vAlign w:val="top"/>
          </w:tcPr>
          <w:p w14:paraId="1EA4DB65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3978" w:type="pct"/>
            <w:gridSpan w:val="4"/>
            <w:noWrap w:val="0"/>
            <w:vAlign w:val="top"/>
          </w:tcPr>
          <w:p w14:paraId="78AAB65B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其它（如POP材料）：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          </w:t>
            </w:r>
          </w:p>
        </w:tc>
      </w:tr>
      <w:tr w14:paraId="19933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top"/>
          </w:tcPr>
          <w:p w14:paraId="7B64199B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其它形式</w:t>
            </w:r>
          </w:p>
        </w:tc>
      </w:tr>
      <w:tr w14:paraId="32A8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1" w:type="pct"/>
            <w:noWrap w:val="0"/>
            <w:vAlign w:val="bottom"/>
          </w:tcPr>
          <w:p w14:paraId="13B548FC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模  压</w:t>
            </w:r>
          </w:p>
        </w:tc>
        <w:tc>
          <w:tcPr>
            <w:tcW w:w="3978" w:type="pct"/>
            <w:gridSpan w:val="4"/>
            <w:noWrap w:val="0"/>
            <w:vAlign w:val="bottom"/>
          </w:tcPr>
          <w:p w14:paraId="3F70006F">
            <w:pPr>
              <w:snapToGrid w:val="0"/>
              <w:spacing w:line="300" w:lineRule="auto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293C6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21" w:type="pct"/>
            <w:noWrap w:val="0"/>
            <w:vAlign w:val="bottom"/>
          </w:tcPr>
          <w:p w14:paraId="3EBE2C39">
            <w:pPr>
              <w:spacing w:line="360" w:lineRule="exact"/>
              <w:rPr>
                <w:rFonts w:hint="eastAsia"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蚀  刻</w:t>
            </w:r>
          </w:p>
        </w:tc>
        <w:tc>
          <w:tcPr>
            <w:tcW w:w="3978" w:type="pct"/>
            <w:gridSpan w:val="4"/>
            <w:noWrap w:val="0"/>
            <w:vAlign w:val="bottom"/>
          </w:tcPr>
          <w:p w14:paraId="56BB3896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5B14C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21" w:type="pct"/>
            <w:noWrap w:val="0"/>
            <w:vAlign w:val="bottom"/>
          </w:tcPr>
          <w:p w14:paraId="51AFB1F7">
            <w:pPr>
              <w:spacing w:line="360" w:lineRule="exact"/>
              <w:rPr>
                <w:rFonts w:hint="eastAsia"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金属牌</w:t>
            </w:r>
          </w:p>
        </w:tc>
        <w:tc>
          <w:tcPr>
            <w:tcW w:w="3978" w:type="pct"/>
            <w:gridSpan w:val="4"/>
            <w:noWrap w:val="0"/>
            <w:vAlign w:val="bottom"/>
          </w:tcPr>
          <w:p w14:paraId="2A689685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43EE2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21" w:type="pct"/>
            <w:noWrap w:val="0"/>
            <w:vAlign w:val="bottom"/>
          </w:tcPr>
          <w:p w14:paraId="2D9726B7">
            <w:pPr>
              <w:spacing w:line="360" w:lineRule="exact"/>
              <w:rPr>
                <w:rFonts w:hint="eastAsia"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喷  漆</w:t>
            </w:r>
          </w:p>
        </w:tc>
        <w:tc>
          <w:tcPr>
            <w:tcW w:w="3978" w:type="pct"/>
            <w:gridSpan w:val="4"/>
            <w:noWrap w:val="0"/>
            <w:vAlign w:val="bottom"/>
          </w:tcPr>
          <w:p w14:paraId="30B4923F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41B09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21" w:type="pct"/>
            <w:noWrap w:val="0"/>
            <w:vAlign w:val="bottom"/>
          </w:tcPr>
          <w:p w14:paraId="5BD53DCB">
            <w:pPr>
              <w:spacing w:line="360" w:lineRule="exact"/>
              <w:rPr>
                <w:rFonts w:hint="eastAsia"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打  戳</w:t>
            </w:r>
          </w:p>
        </w:tc>
        <w:tc>
          <w:tcPr>
            <w:tcW w:w="3978" w:type="pct"/>
            <w:gridSpan w:val="4"/>
            <w:noWrap w:val="0"/>
            <w:vAlign w:val="bottom"/>
          </w:tcPr>
          <w:p w14:paraId="77614EB8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338AE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21" w:type="pct"/>
            <w:noWrap w:val="0"/>
            <w:vAlign w:val="bottom"/>
          </w:tcPr>
          <w:p w14:paraId="5A415BCA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其  他</w:t>
            </w:r>
          </w:p>
        </w:tc>
        <w:tc>
          <w:tcPr>
            <w:tcW w:w="3978" w:type="pct"/>
            <w:gridSpan w:val="4"/>
            <w:noWrap w:val="0"/>
            <w:vAlign w:val="bottom"/>
          </w:tcPr>
          <w:p w14:paraId="6EDC0E8F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使用形式：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6846A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00" w:type="pct"/>
            <w:gridSpan w:val="5"/>
            <w:noWrap w:val="0"/>
            <w:vAlign w:val="bottom"/>
          </w:tcPr>
          <w:p w14:paraId="0819A819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申请授权人签字（盖章）：</w:t>
            </w:r>
          </w:p>
          <w:p w14:paraId="51EB6A9C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</w:p>
          <w:p w14:paraId="77754883">
            <w:pPr>
              <w:snapToGrid w:val="0"/>
              <w:spacing w:line="300" w:lineRule="auto"/>
              <w:ind w:firstLine="6720" w:firstLineChars="3200"/>
              <w:rPr>
                <w:rFonts w:hint="eastAsia" w:ascii="宋体" w:hAnsi="宋体"/>
              </w:rPr>
            </w:pPr>
            <w:r>
              <w:rPr>
                <w:rFonts w:hint="eastAsia" w:ascii="宋体" w:hAnsi="宋体" w:cs="Calibri"/>
                <w:bCs/>
              </w:rPr>
              <w:t xml:space="preserve">年   月   日              </w:t>
            </w:r>
          </w:p>
        </w:tc>
      </w:tr>
      <w:tr w14:paraId="00D8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00" w:type="pct"/>
            <w:gridSpan w:val="5"/>
            <w:noWrap w:val="0"/>
            <w:vAlign w:val="bottom"/>
          </w:tcPr>
          <w:p w14:paraId="733C84AB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方圆标志备案联系方式：</w:t>
            </w:r>
          </w:p>
          <w:p w14:paraId="36502E5F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联系人：                      联系电话：010-68</w:t>
            </w:r>
            <w:r>
              <w:rPr>
                <w:rFonts w:hint="eastAsia" w:ascii="宋体" w:hAnsi="宋体" w:cs="Calibri"/>
                <w:bCs/>
                <w:lang w:val="en-US" w:eastAsia="zh-CN"/>
              </w:rPr>
              <w:t>414836</w:t>
            </w:r>
            <w:r>
              <w:rPr>
                <w:rFonts w:hint="eastAsia" w:ascii="宋体" w:hAnsi="宋体" w:cs="Calibri"/>
                <w:bCs/>
              </w:rPr>
              <w:t xml:space="preserve">              邮箱：mark@cqm.com.cn    </w:t>
            </w:r>
          </w:p>
          <w:p w14:paraId="2E92711D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地址：北京市海淀区增光路33号 方圆标志认证集团有限公司</w:t>
            </w:r>
          </w:p>
        </w:tc>
      </w:tr>
    </w:tbl>
    <w:p w14:paraId="049000A0">
      <w:pPr>
        <w:spacing w:line="360" w:lineRule="auto"/>
        <w:jc w:val="left"/>
        <w:rPr>
          <w:rFonts w:hint="eastAsia"/>
          <w:b/>
          <w:bCs/>
          <w:sz w:val="21"/>
          <w:szCs w:val="21"/>
        </w:rPr>
      </w:pPr>
    </w:p>
    <w:tbl>
      <w:tblPr>
        <w:tblStyle w:val="4"/>
        <w:tblpPr w:leftFromText="180" w:rightFromText="180" w:vertAnchor="text" w:horzAnchor="page" w:tblpX="1757" w:tblpY="444"/>
        <w:tblOverlap w:val="never"/>
        <w:tblW w:w="8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5"/>
      </w:tblGrid>
      <w:tr w14:paraId="3A94E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8745" w:type="dxa"/>
            <w:noWrap w:val="0"/>
            <w:vAlign w:val="top"/>
          </w:tcPr>
          <w:p w14:paraId="3392EA2C">
            <w:pPr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黑体" w:hAnsi="宋体"/>
                <w:color w:val="000000"/>
              </w:rPr>
              <w:t>效果（式</w:t>
            </w:r>
            <w:r>
              <w:rPr>
                <w:rFonts w:hint="eastAsia" w:ascii="宋体" w:hAnsi="宋体"/>
              </w:rPr>
              <w:t>样）简图</w:t>
            </w:r>
          </w:p>
        </w:tc>
      </w:tr>
      <w:tr w14:paraId="56514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noWrap w:val="0"/>
            <w:vAlign w:val="top"/>
          </w:tcPr>
          <w:p w14:paraId="6BE0A8CD">
            <w:pPr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方圆审批结果：</w:t>
            </w:r>
          </w:p>
          <w:p w14:paraId="4BB4E728">
            <w:pPr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符合，同意使用。</w:t>
            </w:r>
          </w:p>
          <w:p w14:paraId="77E5E05C">
            <w:pPr>
              <w:rPr>
                <w:rFonts w:hint="eastAsia" w:ascii="宋体" w:hAnsi="宋体"/>
                <w:b/>
                <w:bCs/>
                <w:color w:val="000000"/>
                <w:u w:val="single"/>
              </w:rPr>
            </w:pPr>
            <w:r>
              <w:rPr>
                <w:rFonts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不符合</w:t>
            </w:r>
            <w:r>
              <w:rPr>
                <w:rFonts w:hint="eastAsia" w:ascii="宋体" w:hAnsi="宋体"/>
                <w:b/>
                <w:bCs/>
                <w:color w:val="000000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>　　　　　　　　　　　　　　　　　　　　　　　　　　</w:t>
            </w:r>
          </w:p>
          <w:p w14:paraId="761CB367">
            <w:pPr>
              <w:rPr>
                <w:rFonts w:hint="eastAsia" w:ascii="宋体" w:hAnsi="宋体"/>
                <w:b/>
                <w:bCs/>
                <w:color w:val="000000"/>
                <w:u w:val="single"/>
              </w:rPr>
            </w:pPr>
          </w:p>
          <w:p w14:paraId="1FBEAF6F">
            <w:pPr>
              <w:jc w:val="center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 xml:space="preserve">  审核人:                     日期：</w:t>
            </w:r>
          </w:p>
          <w:p w14:paraId="16DB769A">
            <w:pPr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 xml:space="preserve">                              批准人：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hint="eastAsia" w:ascii="宋体" w:hAnsi="宋体" w:cs="Calibri"/>
                <w:bCs/>
              </w:rPr>
              <w:t>日期：</w:t>
            </w:r>
          </w:p>
        </w:tc>
      </w:tr>
    </w:tbl>
    <w:p w14:paraId="7E25C76E">
      <w:pPr>
        <w:spacing w:line="360" w:lineRule="auto"/>
        <w:jc w:val="left"/>
        <w:rPr>
          <w:rFonts w:hint="eastAsia"/>
          <w:b/>
          <w:bCs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486" w:bottom="1207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A9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2378075</wp:posOffset>
              </wp:positionH>
              <wp:positionV relativeFrom="paragraph">
                <wp:posOffset>276225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791C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25pt;margin-top:21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Xv+ei1wAAAAoBAAAPAAAAAAAAAAEAIAAAACIAAABkcnMvZG93bnJldi54bWxQ&#10;SwECFAAUAAAACACHTuJASLb2J9wCAAAkBgAADgAAAAAAAAABACAAAAAmAQAAZHJzL2Uyb0RvYy54&#10;bWxQSwUGAAAAAAYABgBZAQAAd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791C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97" w:tblpY="708"/>
      <w:tblOverlap w:val="never"/>
      <w:tblW w:w="9040" w:type="dxa"/>
      <w:tblInd w:w="0" w:type="dxa"/>
      <w:tblBorders>
        <w:top w:val="none" w:color="auto" w:sz="0" w:space="0"/>
        <w:left w:val="none" w:color="auto" w:sz="0" w:space="0"/>
        <w:bottom w:val="thinThickSmallGap" w:color="002071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040"/>
    </w:tblGrid>
    <w:tr w14:paraId="1C9C3D37">
      <w:tblPrEx>
        <w:tblBorders>
          <w:top w:val="none" w:color="auto" w:sz="0" w:space="0"/>
          <w:left w:val="none" w:color="auto" w:sz="0" w:space="0"/>
          <w:bottom w:val="thinThickSmallGap" w:color="002071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9" w:hRule="atLeast"/>
      </w:trPr>
      <w:tc>
        <w:tcPr>
          <w:tcW w:w="9040" w:type="dxa"/>
          <w:tcBorders>
            <w:tl2br w:val="nil"/>
            <w:tr2bl w:val="nil"/>
          </w:tcBorders>
          <w:vAlign w:val="center"/>
        </w:tcPr>
        <w:p w14:paraId="61088C1F">
          <w:pPr>
            <w:pStyle w:val="3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64135</wp:posOffset>
                </wp:positionV>
                <wp:extent cx="1837690" cy="335280"/>
                <wp:effectExtent l="0" t="0" r="10160" b="7620"/>
                <wp:wrapNone/>
                <wp:docPr id="20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DDBC6AC">
          <w:pPr>
            <w:pBdr>
              <w:bottom w:val="none" w:color="auto" w:sz="0" w:space="0"/>
            </w:pBdr>
          </w:pPr>
        </w:p>
      </w:tc>
    </w:tr>
  </w:tbl>
  <w:p w14:paraId="2CFCEEDB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D5F62"/>
    <w:multiLevelType w:val="multilevel"/>
    <w:tmpl w:val="5C7D5F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mI4MWY0MWQ4ZjE2MDVlZjQwODJiZjE1YjY4ODcifQ=="/>
  </w:docVars>
  <w:rsids>
    <w:rsidRoot w:val="4E295799"/>
    <w:rsid w:val="4E295799"/>
    <w:rsid w:val="7FA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2025-07-15T07:06:00Z</dcterms:created>
  <dc:creator>黄军玲</dc:creator>
  <cp:lastModifiedBy>黄军玲</cp:lastModifiedBy>
  <dcterms:modified xsi:type="dcterms:W3CDTF">2025-07-15T07:13:51Z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83ADD7265B6942C58B451B4FA99EAEAB_11</vt:lpwstr>
  </property>
</Properties>
</file>