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D59" w:rsidRDefault="00762849">
      <w:pPr>
        <w:overflowPunct w:val="0"/>
        <w:snapToGrid w:val="0"/>
        <w:spacing w:line="594" w:lineRule="exact"/>
        <w:rPr>
          <w:rFonts w:ascii="黑体" w:eastAsia="黑体" w:hAnsi="黑体" w:cs="Times New Roman"/>
          <w:bCs/>
          <w:sz w:val="32"/>
          <w:szCs w:val="32"/>
        </w:rPr>
      </w:pPr>
      <w:r>
        <w:rPr>
          <w:rFonts w:ascii="黑体" w:eastAsia="黑体" w:hAnsi="黑体" w:cs="Times New Roman" w:hint="eastAsia"/>
          <w:bCs/>
          <w:sz w:val="32"/>
          <w:szCs w:val="32"/>
        </w:rPr>
        <w:t>附</w:t>
      </w:r>
      <w:r>
        <w:rPr>
          <w:rFonts w:ascii="黑体" w:eastAsia="黑体" w:hAnsi="黑体" w:cs="Times New Roman" w:hint="eastAsia"/>
          <w:bCs/>
          <w:sz w:val="32"/>
          <w:szCs w:val="32"/>
        </w:rPr>
        <w:t>件</w:t>
      </w:r>
      <w:r>
        <w:rPr>
          <w:rFonts w:ascii="黑体" w:eastAsia="黑体" w:hAnsi="黑体" w:cs="Times New Roman" w:hint="eastAsia"/>
          <w:bCs/>
          <w:sz w:val="32"/>
          <w:szCs w:val="32"/>
        </w:rPr>
        <w:t>1</w:t>
      </w:r>
    </w:p>
    <w:p w:rsidR="007F0D59" w:rsidRDefault="007F0D59">
      <w:pPr>
        <w:overflowPunct w:val="0"/>
        <w:snapToGrid w:val="0"/>
        <w:spacing w:line="594" w:lineRule="exact"/>
        <w:rPr>
          <w:rFonts w:ascii="Calibri" w:eastAsia="宋体" w:hAnsi="Calibri" w:cs="Times New Roman"/>
          <w:szCs w:val="24"/>
        </w:rPr>
      </w:pPr>
    </w:p>
    <w:p w:rsidR="007F0D59" w:rsidRDefault="00762849">
      <w:pPr>
        <w:tabs>
          <w:tab w:val="left" w:pos="567"/>
        </w:tabs>
        <w:overflowPunct w:val="0"/>
        <w:snapToGrid w:val="0"/>
        <w:spacing w:line="594"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强制性产品认证证书管理要求</w:t>
      </w:r>
    </w:p>
    <w:p w:rsidR="007F0D59" w:rsidRDefault="007F0D59">
      <w:pPr>
        <w:tabs>
          <w:tab w:val="left" w:pos="567"/>
        </w:tabs>
        <w:overflowPunct w:val="0"/>
        <w:snapToGrid w:val="0"/>
        <w:spacing w:line="594" w:lineRule="exact"/>
        <w:jc w:val="center"/>
        <w:rPr>
          <w:rFonts w:ascii="Times New Roman" w:eastAsia="仿宋_GB2312" w:hAnsi="Times New Roman" w:cs="Times New Roman"/>
          <w:sz w:val="32"/>
          <w:szCs w:val="32"/>
        </w:rPr>
      </w:pP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中华人民共和国认证认可条例》《强制性产品认证管理规定》《认证证书和认证标志管理办法》，国家认监委对强制性产品认证证书（以下简称认证证书）的内容和样式以及制作、使用等要求统一规定如下。</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黑体" w:eastAsia="黑体" w:hAnsi="黑体" w:cs="黑体" w:hint="eastAsia"/>
          <w:sz w:val="32"/>
          <w:szCs w:val="32"/>
        </w:rPr>
        <w:t>一、认证证书的内容和样式</w:t>
      </w:r>
    </w:p>
    <w:p w:rsidR="007F0D59" w:rsidRDefault="00762849">
      <w:pPr>
        <w:tabs>
          <w:tab w:val="left" w:pos="567"/>
        </w:tabs>
        <w:overflowPunct w:val="0"/>
        <w:snapToGrid w:val="0"/>
        <w:spacing w:line="594" w:lineRule="exact"/>
        <w:ind w:firstLineChars="200" w:firstLine="627"/>
        <w:rPr>
          <w:rFonts w:ascii="楷体" w:eastAsia="楷体" w:hAnsi="楷体" w:cs="楷体"/>
          <w:sz w:val="32"/>
          <w:szCs w:val="32"/>
        </w:rPr>
      </w:pPr>
      <w:r>
        <w:rPr>
          <w:rFonts w:ascii="楷体" w:eastAsia="楷体" w:hAnsi="楷体" w:cs="楷体" w:hint="eastAsia"/>
          <w:sz w:val="32"/>
          <w:szCs w:val="32"/>
        </w:rPr>
        <w:t>（一）认证证书主页内容。</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认证证书主页应当包括认证标志；认证证书名称；证书编号；认证委托人名称及地址；生产者名称及地址；生产企业名称及地址；产品名称和产品系列、规格、型号；认证依据的产品标准和技术要求；认证实施规则；发证日期和有效期限；</w:t>
      </w:r>
      <w:r>
        <w:rPr>
          <w:rFonts w:ascii="Times New Roman" w:eastAsia="仿宋_GB2312" w:hAnsi="Times New Roman" w:cs="Times New Roman" w:hint="eastAsia"/>
          <w:sz w:val="32"/>
          <w:szCs w:val="32"/>
        </w:rPr>
        <w:t>证书查询</w:t>
      </w:r>
      <w:r>
        <w:rPr>
          <w:rFonts w:ascii="仿宋_GB2312" w:eastAsia="仿宋_GB2312" w:hAnsi="Times New Roman" w:cs="Times New Roman" w:hint="eastAsia"/>
          <w:kern w:val="0"/>
          <w:sz w:val="32"/>
          <w:szCs w:val="32"/>
        </w:rPr>
        <w:t>二维码；</w:t>
      </w:r>
      <w:r>
        <w:rPr>
          <w:rFonts w:ascii="Times New Roman" w:eastAsia="仿宋_GB2312" w:hAnsi="Times New Roman" w:cs="Times New Roman" w:hint="eastAsia"/>
          <w:sz w:val="32"/>
          <w:szCs w:val="32"/>
        </w:rPr>
        <w:t>发证机构信息等。其中：</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）认证证书名称为“中国国家强制性产品认证证书”；</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）一般情况下，</w:t>
      </w:r>
      <w:r>
        <w:rPr>
          <w:rFonts w:ascii="Times New Roman" w:eastAsia="仿宋_GB2312" w:hAnsi="Times New Roman" w:cs="Times New Roman" w:hint="eastAsia"/>
          <w:sz w:val="32"/>
          <w:szCs w:val="32"/>
        </w:rPr>
        <w:t>证书</w:t>
      </w:r>
      <w:proofErr w:type="gramStart"/>
      <w:r>
        <w:rPr>
          <w:rFonts w:ascii="Times New Roman" w:eastAsia="仿宋_GB2312" w:hAnsi="Times New Roman" w:cs="Times New Roman" w:hint="eastAsia"/>
          <w:sz w:val="32"/>
          <w:szCs w:val="32"/>
        </w:rPr>
        <w:t>编号共</w:t>
      </w:r>
      <w:proofErr w:type="gramEnd"/>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位，编号规则如下：</w:t>
      </w:r>
    </w:p>
    <w:tbl>
      <w:tblPr>
        <w:tblW w:w="852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1798"/>
        <w:gridCol w:w="2466"/>
      </w:tblGrid>
      <w:tr w:rsidR="007F0D59" w:rsidTr="007A02DF">
        <w:trPr>
          <w:trHeight w:val="23"/>
        </w:trPr>
        <w:tc>
          <w:tcPr>
            <w:tcW w:w="2132" w:type="dxa"/>
            <w:tcBorders>
              <w:top w:val="single" w:sz="4" w:space="0" w:color="auto"/>
              <w:left w:val="single" w:sz="4" w:space="0" w:color="auto"/>
              <w:bottom w:val="nil"/>
              <w:right w:val="nil"/>
            </w:tcBorders>
          </w:tcPr>
          <w:p w:rsidR="007F0D59" w:rsidRDefault="00762849">
            <w:pPr>
              <w:overflowPunct w:val="0"/>
              <w:snapToGrid w:val="0"/>
              <w:spacing w:line="594"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位</w:t>
            </w:r>
          </w:p>
        </w:tc>
        <w:tc>
          <w:tcPr>
            <w:tcW w:w="2132" w:type="dxa"/>
            <w:tcBorders>
              <w:top w:val="single" w:sz="4" w:space="0" w:color="auto"/>
              <w:left w:val="nil"/>
              <w:bottom w:val="nil"/>
              <w:right w:val="nil"/>
            </w:tcBorders>
          </w:tcPr>
          <w:p w:rsidR="007F0D59" w:rsidRDefault="00762849">
            <w:pPr>
              <w:overflowPunct w:val="0"/>
              <w:snapToGrid w:val="0"/>
              <w:spacing w:line="594"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6</w:t>
            </w:r>
            <w:r>
              <w:rPr>
                <w:rFonts w:ascii="Times New Roman" w:eastAsia="仿宋_GB2312" w:hAnsi="Times New Roman" w:cs="Times New Roman"/>
                <w:kern w:val="0"/>
                <w:sz w:val="24"/>
                <w:szCs w:val="24"/>
              </w:rPr>
              <w:t>位</w:t>
            </w:r>
          </w:p>
        </w:tc>
        <w:tc>
          <w:tcPr>
            <w:tcW w:w="1798" w:type="dxa"/>
            <w:tcBorders>
              <w:top w:val="single" w:sz="4" w:space="0" w:color="auto"/>
              <w:left w:val="nil"/>
              <w:bottom w:val="nil"/>
              <w:right w:val="nil"/>
            </w:tcBorders>
          </w:tcPr>
          <w:p w:rsidR="007F0D59" w:rsidRDefault="00762849">
            <w:pPr>
              <w:overflowPunct w:val="0"/>
              <w:snapToGrid w:val="0"/>
              <w:spacing w:line="594"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7</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10</w:t>
            </w:r>
            <w:r>
              <w:rPr>
                <w:rFonts w:ascii="Times New Roman" w:eastAsia="仿宋_GB2312" w:hAnsi="Times New Roman" w:cs="Times New Roman"/>
                <w:kern w:val="0"/>
                <w:sz w:val="24"/>
                <w:szCs w:val="24"/>
              </w:rPr>
              <w:t>位</w:t>
            </w:r>
          </w:p>
        </w:tc>
        <w:tc>
          <w:tcPr>
            <w:tcW w:w="2466" w:type="dxa"/>
            <w:tcBorders>
              <w:top w:val="single" w:sz="4" w:space="0" w:color="auto"/>
              <w:left w:val="nil"/>
              <w:bottom w:val="nil"/>
              <w:right w:val="single" w:sz="4" w:space="0" w:color="auto"/>
            </w:tcBorders>
          </w:tcPr>
          <w:p w:rsidR="007F0D59" w:rsidRDefault="00762849">
            <w:pPr>
              <w:overflowPunct w:val="0"/>
              <w:snapToGrid w:val="0"/>
              <w:spacing w:line="594"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11</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16</w:t>
            </w:r>
            <w:r>
              <w:rPr>
                <w:rFonts w:ascii="Times New Roman" w:eastAsia="仿宋_GB2312" w:hAnsi="Times New Roman" w:cs="Times New Roman"/>
                <w:kern w:val="0"/>
                <w:sz w:val="24"/>
                <w:szCs w:val="24"/>
              </w:rPr>
              <w:t>位</w:t>
            </w:r>
          </w:p>
        </w:tc>
      </w:tr>
      <w:tr w:rsidR="007F0D59" w:rsidTr="007A02DF">
        <w:trPr>
          <w:trHeight w:val="23"/>
        </w:trPr>
        <w:tc>
          <w:tcPr>
            <w:tcW w:w="2132" w:type="dxa"/>
            <w:tcBorders>
              <w:top w:val="nil"/>
              <w:bottom w:val="single" w:sz="4" w:space="0" w:color="auto"/>
            </w:tcBorders>
          </w:tcPr>
          <w:p w:rsidR="007F0D59" w:rsidRDefault="00762849">
            <w:pPr>
              <w:overflowPunct w:val="0"/>
              <w:snapToGrid w:val="0"/>
              <w:spacing w:line="594" w:lineRule="exact"/>
              <w:jc w:val="center"/>
              <w:rPr>
                <w:rFonts w:ascii="Times New Roman" w:eastAsia="仿宋_GB2312" w:hAnsi="Times New Roman" w:cs="Times New Roman"/>
                <w:kern w:val="0"/>
                <w:sz w:val="24"/>
                <w:szCs w:val="24"/>
                <w:u w:val="single"/>
              </w:rPr>
            </w:pPr>
            <w:r>
              <w:rPr>
                <w:rFonts w:ascii="Times New Roman" w:eastAsia="仿宋_GB2312" w:hAnsi="Times New Roman" w:cs="Times New Roman"/>
                <w:kern w:val="0"/>
                <w:sz w:val="24"/>
                <w:szCs w:val="24"/>
                <w:u w:val="single"/>
              </w:rPr>
              <w:t xml:space="preserve">X </w:t>
            </w:r>
            <w:proofErr w:type="spellStart"/>
            <w:r>
              <w:rPr>
                <w:rFonts w:ascii="Times New Roman" w:eastAsia="仿宋_GB2312" w:hAnsi="Times New Roman" w:cs="Times New Roman"/>
                <w:kern w:val="0"/>
                <w:sz w:val="24"/>
                <w:szCs w:val="24"/>
                <w:u w:val="single"/>
              </w:rPr>
              <w:t>X</w:t>
            </w:r>
            <w:proofErr w:type="spellEnd"/>
            <w:r>
              <w:rPr>
                <w:rFonts w:ascii="Times New Roman" w:eastAsia="仿宋_GB2312" w:hAnsi="Times New Roman" w:cs="Times New Roman"/>
                <w:kern w:val="0"/>
                <w:sz w:val="24"/>
                <w:szCs w:val="24"/>
                <w:u w:val="single"/>
              </w:rPr>
              <w:t xml:space="preserve"> </w:t>
            </w:r>
            <w:proofErr w:type="spellStart"/>
            <w:r>
              <w:rPr>
                <w:rFonts w:ascii="Times New Roman" w:eastAsia="仿宋_GB2312" w:hAnsi="Times New Roman" w:cs="Times New Roman"/>
                <w:kern w:val="0"/>
                <w:sz w:val="24"/>
                <w:szCs w:val="24"/>
                <w:u w:val="single"/>
              </w:rPr>
              <w:t>X</w:t>
            </w:r>
            <w:proofErr w:type="spellEnd"/>
            <w:r>
              <w:rPr>
                <w:rFonts w:ascii="Times New Roman" w:eastAsia="仿宋_GB2312" w:hAnsi="Times New Roman" w:cs="Times New Roman"/>
                <w:kern w:val="0"/>
                <w:sz w:val="24"/>
                <w:szCs w:val="24"/>
                <w:u w:val="single"/>
              </w:rPr>
              <w:t xml:space="preserve"> </w:t>
            </w:r>
            <w:proofErr w:type="spellStart"/>
            <w:r>
              <w:rPr>
                <w:rFonts w:ascii="Times New Roman" w:eastAsia="仿宋_GB2312" w:hAnsi="Times New Roman" w:cs="Times New Roman"/>
                <w:kern w:val="0"/>
                <w:sz w:val="24"/>
                <w:szCs w:val="24"/>
                <w:u w:val="single"/>
              </w:rPr>
              <w:t>X</w:t>
            </w:r>
            <w:proofErr w:type="spellEnd"/>
          </w:p>
          <w:p w:rsidR="007F0D59" w:rsidRDefault="00762849">
            <w:pPr>
              <w:overflowPunct w:val="0"/>
              <w:snapToGrid w:val="0"/>
              <w:spacing w:line="594" w:lineRule="exact"/>
              <w:jc w:val="center"/>
              <w:rPr>
                <w:rFonts w:ascii="Times New Roman" w:eastAsia="仿宋_GB2312" w:hAnsi="Times New Roman" w:cs="Times New Roman"/>
                <w:kern w:val="0"/>
                <w:sz w:val="24"/>
                <w:szCs w:val="24"/>
                <w:u w:val="single"/>
              </w:rPr>
            </w:pPr>
            <w:r>
              <w:rPr>
                <w:rFonts w:ascii="Times New Roman" w:eastAsia="仿宋_GB2312" w:hAnsi="Times New Roman" w:cs="Times New Roman"/>
                <w:noProof/>
                <w:kern w:val="0"/>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397510</wp:posOffset>
                      </wp:positionH>
                      <wp:positionV relativeFrom="paragraph">
                        <wp:posOffset>59690</wp:posOffset>
                      </wp:positionV>
                      <wp:extent cx="400050" cy="297180"/>
                      <wp:effectExtent l="26670" t="4445" r="30480" b="22225"/>
                      <wp:wrapNone/>
                      <wp:docPr id="3" name="下箭头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9718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31.3pt;margin-top:4.7pt;height:23.4pt;width:31.5pt;z-index:251660288;mso-width-relative:page;mso-height-relative:page;" fillcolor="#FFFFFF" filled="t" stroked="t" coordsize="21600,21600" o:gfxdata="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2yBQ9IAAAAHAQAA&#10;DwAAAAAAAAABACAAAAA4AAAAZHJzL2Rvd25yZXYueG1sUEsBAhQAFAAAAAgAh07iQCbykTVCAgAA&#10;hQQAAA4AAAAAAAAAAQAgAAAANwEAAGRycy9lMm9Eb2MueG1sUEsFBgAAAAAGAAYAWQEAAOsFAAAA&#10;AA==&#10;" adj="16200,5400">
                      <v:fill on="t" focussize="0,0"/>
                      <v:stroke color="#000000" miterlimit="8" joinstyle="miter"/>
                      <v:imagedata o:title=""/>
                      <o:lock v:ext="edit" aspectratio="f"/>
                      <v:textbox style="layout-flow:vertical-ideographic;"/>
                    </v:shape>
                  </w:pict>
                </mc:Fallback>
              </mc:AlternateContent>
            </w:r>
          </w:p>
          <w:p w:rsidR="007F0D59" w:rsidRDefault="007F0D59">
            <w:pPr>
              <w:overflowPunct w:val="0"/>
              <w:snapToGrid w:val="0"/>
              <w:spacing w:line="594" w:lineRule="exact"/>
              <w:jc w:val="center"/>
              <w:rPr>
                <w:rFonts w:ascii="Times New Roman" w:eastAsia="仿宋_GB2312" w:hAnsi="Times New Roman" w:cs="Times New Roman"/>
                <w:kern w:val="0"/>
                <w:sz w:val="24"/>
                <w:szCs w:val="24"/>
              </w:rPr>
            </w:pPr>
          </w:p>
          <w:p w:rsidR="007F0D59" w:rsidRDefault="00762849">
            <w:pPr>
              <w:overflowPunct w:val="0"/>
              <w:snapToGrid w:val="0"/>
              <w:spacing w:line="594" w:lineRule="exact"/>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发证年号</w:t>
            </w:r>
          </w:p>
        </w:tc>
        <w:tc>
          <w:tcPr>
            <w:tcW w:w="2132" w:type="dxa"/>
            <w:tcBorders>
              <w:top w:val="nil"/>
              <w:bottom w:val="single" w:sz="4" w:space="0" w:color="auto"/>
            </w:tcBorders>
          </w:tcPr>
          <w:p w:rsidR="007F0D59" w:rsidRDefault="00762849">
            <w:pPr>
              <w:overflowPunct w:val="0"/>
              <w:snapToGrid w:val="0"/>
              <w:spacing w:line="594" w:lineRule="exact"/>
              <w:jc w:val="center"/>
              <w:rPr>
                <w:rFonts w:ascii="Times New Roman" w:eastAsia="仿宋_GB2312" w:hAnsi="Times New Roman" w:cs="Times New Roman"/>
                <w:kern w:val="0"/>
                <w:sz w:val="24"/>
                <w:szCs w:val="24"/>
                <w:u w:val="single"/>
              </w:rPr>
            </w:pPr>
            <w:r>
              <w:rPr>
                <w:rFonts w:ascii="Times New Roman" w:eastAsia="仿宋_GB2312" w:hAnsi="Times New Roman" w:cs="Times New Roman"/>
                <w:kern w:val="0"/>
                <w:sz w:val="24"/>
                <w:szCs w:val="24"/>
                <w:u w:val="single"/>
              </w:rPr>
              <w:t xml:space="preserve">X </w:t>
            </w:r>
            <w:proofErr w:type="spellStart"/>
            <w:r>
              <w:rPr>
                <w:rFonts w:ascii="Times New Roman" w:eastAsia="仿宋_GB2312" w:hAnsi="Times New Roman" w:cs="Times New Roman"/>
                <w:kern w:val="0"/>
                <w:sz w:val="24"/>
                <w:szCs w:val="24"/>
                <w:u w:val="single"/>
              </w:rPr>
              <w:t>X</w:t>
            </w:r>
            <w:proofErr w:type="spellEnd"/>
          </w:p>
          <w:p w:rsidR="007F0D59" w:rsidRDefault="00762849">
            <w:pPr>
              <w:overflowPunct w:val="0"/>
              <w:snapToGrid w:val="0"/>
              <w:spacing w:line="594" w:lineRule="exact"/>
              <w:jc w:val="center"/>
              <w:rPr>
                <w:rFonts w:ascii="Times New Roman" w:eastAsia="仿宋_GB2312" w:hAnsi="Times New Roman" w:cs="Times New Roman"/>
                <w:kern w:val="0"/>
                <w:sz w:val="24"/>
                <w:szCs w:val="24"/>
                <w:u w:val="single"/>
              </w:rPr>
            </w:pPr>
            <w:r>
              <w:rPr>
                <w:rFonts w:ascii="Times New Roman" w:eastAsia="仿宋_GB2312" w:hAnsi="Times New Roman" w:cs="Times New Roman"/>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414655</wp:posOffset>
                      </wp:positionH>
                      <wp:positionV relativeFrom="paragraph">
                        <wp:posOffset>59690</wp:posOffset>
                      </wp:positionV>
                      <wp:extent cx="400050" cy="297180"/>
                      <wp:effectExtent l="26670" t="4445" r="30480" b="22225"/>
                      <wp:wrapNone/>
                      <wp:docPr id="5" name="下箭头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9718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32.65pt;margin-top:4.7pt;height:23.4pt;width:31.5pt;z-index:251659264;mso-width-relative:page;mso-height-relative:page;" fillcolor="#FFFFFF" filled="t" stroked="t" coordsize="21600,21600" o:gfxdata="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An90ENIAAAAHAQAA&#10;DwAAAAAAAAABACAAAAA4AAAAZHJzL2Rvd25yZXYueG1sUEsBAhQAFAAAAAgAh07iQOROhYFCAgAA&#10;hQQAAA4AAAAAAAAAAQAgAAAANwEAAGRycy9lMm9Eb2MueG1sUEsFBgAAAAAGAAYAWQEAAOsFAAAA&#10;AA==&#10;" adj="16200,5400">
                      <v:fill on="t" focussize="0,0"/>
                      <v:stroke color="#000000" miterlimit="8" joinstyle="miter"/>
                      <v:imagedata o:title=""/>
                      <o:lock v:ext="edit" aspectratio="f"/>
                      <v:textbox style="layout-flow:vertical-ideographic;"/>
                    </v:shape>
                  </w:pict>
                </mc:Fallback>
              </mc:AlternateContent>
            </w:r>
          </w:p>
          <w:p w:rsidR="007F0D59" w:rsidRDefault="007F0D59">
            <w:pPr>
              <w:overflowPunct w:val="0"/>
              <w:snapToGrid w:val="0"/>
              <w:spacing w:line="594" w:lineRule="exact"/>
              <w:jc w:val="center"/>
              <w:rPr>
                <w:rFonts w:ascii="Times New Roman" w:eastAsia="仿宋_GB2312" w:hAnsi="Times New Roman" w:cs="Times New Roman"/>
                <w:kern w:val="0"/>
                <w:sz w:val="24"/>
                <w:szCs w:val="24"/>
              </w:rPr>
            </w:pPr>
          </w:p>
          <w:p w:rsidR="007F0D59" w:rsidRDefault="00762849">
            <w:pPr>
              <w:overflowPunct w:val="0"/>
              <w:snapToGrid w:val="0"/>
              <w:spacing w:line="594"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指定</w:t>
            </w:r>
            <w:r>
              <w:rPr>
                <w:rFonts w:ascii="Times New Roman" w:eastAsia="仿宋_GB2312" w:hAnsi="Times New Roman" w:cs="Times New Roman"/>
                <w:kern w:val="0"/>
                <w:sz w:val="24"/>
                <w:szCs w:val="24"/>
              </w:rPr>
              <w:t>机构编号</w:t>
            </w:r>
          </w:p>
        </w:tc>
        <w:tc>
          <w:tcPr>
            <w:tcW w:w="1798" w:type="dxa"/>
            <w:tcBorders>
              <w:top w:val="nil"/>
              <w:bottom w:val="single" w:sz="4" w:space="0" w:color="auto"/>
            </w:tcBorders>
          </w:tcPr>
          <w:p w:rsidR="007F0D59" w:rsidRDefault="00762849">
            <w:pPr>
              <w:overflowPunct w:val="0"/>
              <w:snapToGrid w:val="0"/>
              <w:spacing w:line="594" w:lineRule="exact"/>
              <w:jc w:val="center"/>
              <w:rPr>
                <w:rFonts w:ascii="Times New Roman" w:eastAsia="仿宋_GB2312" w:hAnsi="Times New Roman" w:cs="Times New Roman"/>
                <w:kern w:val="0"/>
                <w:sz w:val="24"/>
                <w:szCs w:val="24"/>
                <w:u w:val="single"/>
              </w:rPr>
            </w:pPr>
            <w:r>
              <w:rPr>
                <w:rFonts w:ascii="Times New Roman" w:eastAsia="仿宋_GB2312" w:hAnsi="Times New Roman" w:cs="Times New Roman"/>
                <w:kern w:val="0"/>
                <w:sz w:val="24"/>
                <w:szCs w:val="24"/>
                <w:u w:val="single"/>
              </w:rPr>
              <w:t xml:space="preserve">X </w:t>
            </w:r>
            <w:proofErr w:type="spellStart"/>
            <w:r>
              <w:rPr>
                <w:rFonts w:ascii="Times New Roman" w:eastAsia="仿宋_GB2312" w:hAnsi="Times New Roman" w:cs="Times New Roman"/>
                <w:kern w:val="0"/>
                <w:sz w:val="24"/>
                <w:szCs w:val="24"/>
                <w:u w:val="single"/>
              </w:rPr>
              <w:t>X</w:t>
            </w:r>
            <w:proofErr w:type="spellEnd"/>
            <w:r>
              <w:rPr>
                <w:rFonts w:ascii="Times New Roman" w:eastAsia="仿宋_GB2312" w:hAnsi="Times New Roman" w:cs="Times New Roman"/>
                <w:kern w:val="0"/>
                <w:sz w:val="24"/>
                <w:szCs w:val="24"/>
                <w:u w:val="single"/>
              </w:rPr>
              <w:t xml:space="preserve"> </w:t>
            </w:r>
            <w:proofErr w:type="spellStart"/>
            <w:r>
              <w:rPr>
                <w:rFonts w:ascii="Times New Roman" w:eastAsia="仿宋_GB2312" w:hAnsi="Times New Roman" w:cs="Times New Roman"/>
                <w:kern w:val="0"/>
                <w:sz w:val="24"/>
                <w:szCs w:val="24"/>
                <w:u w:val="single"/>
              </w:rPr>
              <w:t>X</w:t>
            </w:r>
            <w:proofErr w:type="spellEnd"/>
            <w:r>
              <w:rPr>
                <w:rFonts w:ascii="Times New Roman" w:eastAsia="仿宋_GB2312" w:hAnsi="Times New Roman" w:cs="Times New Roman"/>
                <w:kern w:val="0"/>
                <w:sz w:val="24"/>
                <w:szCs w:val="24"/>
                <w:u w:val="single"/>
              </w:rPr>
              <w:t xml:space="preserve"> </w:t>
            </w:r>
            <w:proofErr w:type="spellStart"/>
            <w:r>
              <w:rPr>
                <w:rFonts w:ascii="Times New Roman" w:eastAsia="仿宋_GB2312" w:hAnsi="Times New Roman" w:cs="Times New Roman"/>
                <w:kern w:val="0"/>
                <w:sz w:val="24"/>
                <w:szCs w:val="24"/>
                <w:u w:val="single"/>
              </w:rPr>
              <w:t>X</w:t>
            </w:r>
            <w:proofErr w:type="spellEnd"/>
          </w:p>
          <w:p w:rsidR="007F0D59" w:rsidRDefault="00762849">
            <w:pPr>
              <w:overflowPunct w:val="0"/>
              <w:snapToGrid w:val="0"/>
              <w:spacing w:line="594" w:lineRule="exact"/>
              <w:jc w:val="center"/>
              <w:rPr>
                <w:rFonts w:ascii="Times New Roman" w:eastAsia="仿宋_GB2312" w:hAnsi="Times New Roman" w:cs="Times New Roman"/>
                <w:kern w:val="0"/>
                <w:sz w:val="24"/>
                <w:szCs w:val="24"/>
                <w:u w:val="single"/>
              </w:rPr>
            </w:pPr>
            <w:r>
              <w:rPr>
                <w:rFonts w:ascii="Times New Roman" w:eastAsia="仿宋_GB2312" w:hAnsi="Times New Roman" w:cs="Times New Roman"/>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348615</wp:posOffset>
                      </wp:positionH>
                      <wp:positionV relativeFrom="paragraph">
                        <wp:posOffset>60325</wp:posOffset>
                      </wp:positionV>
                      <wp:extent cx="400050" cy="297180"/>
                      <wp:effectExtent l="26670" t="4445" r="30480" b="22225"/>
                      <wp:wrapNone/>
                      <wp:docPr id="8" name="下箭头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9718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27.45pt;margin-top:4.75pt;height:23.4pt;width:31.5pt;z-index:251662336;mso-width-relative:page;mso-height-relative:page;" fillcolor="#FFFFFF" filled="t" stroked="t" coordsize="21600,21600" o:gfxdata="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AqtGi/SAAAABwEAAA8A&#10;AAAAAAAAAQAgAAAAOAAAAGRycy9kb3ducmV2LnhtbFBLAQIUABQAAAAIAIdO4kD+BNsEQAIAAIUE&#10;AAAOAAAAAAAAAAEAIAAAADcBAABkcnMvZTJvRG9jLnhtbFBLBQYAAAAABgAGAFkBAADpBQAAAAA=&#10;" adj="16200,5400">
                      <v:fill on="t" focussize="0,0"/>
                      <v:stroke color="#000000" miterlimit="8" joinstyle="miter"/>
                      <v:imagedata o:title=""/>
                      <o:lock v:ext="edit" aspectratio="f"/>
                      <v:textbox style="layout-flow:vertical-ideographic;"/>
                    </v:shape>
                  </w:pict>
                </mc:Fallback>
              </mc:AlternateContent>
            </w:r>
          </w:p>
          <w:p w:rsidR="007F0D59" w:rsidRDefault="007F0D59">
            <w:pPr>
              <w:overflowPunct w:val="0"/>
              <w:snapToGrid w:val="0"/>
              <w:spacing w:line="594" w:lineRule="exact"/>
              <w:jc w:val="center"/>
              <w:rPr>
                <w:rFonts w:ascii="Times New Roman" w:eastAsia="仿宋_GB2312" w:hAnsi="Times New Roman" w:cs="Times New Roman"/>
                <w:kern w:val="0"/>
                <w:sz w:val="24"/>
                <w:szCs w:val="24"/>
              </w:rPr>
            </w:pPr>
          </w:p>
          <w:p w:rsidR="007F0D59" w:rsidRDefault="00762849">
            <w:pPr>
              <w:overflowPunct w:val="0"/>
              <w:snapToGrid w:val="0"/>
              <w:spacing w:line="594"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产品种类</w:t>
            </w:r>
            <w:r>
              <w:rPr>
                <w:rFonts w:ascii="Times New Roman" w:eastAsia="仿宋_GB2312" w:hAnsi="Times New Roman" w:cs="Times New Roman" w:hint="eastAsia"/>
                <w:kern w:val="0"/>
                <w:sz w:val="24"/>
                <w:szCs w:val="24"/>
              </w:rPr>
              <w:t>代码</w:t>
            </w:r>
          </w:p>
        </w:tc>
        <w:tc>
          <w:tcPr>
            <w:tcW w:w="2466" w:type="dxa"/>
            <w:tcBorders>
              <w:top w:val="nil"/>
              <w:bottom w:val="single" w:sz="4" w:space="0" w:color="auto"/>
            </w:tcBorders>
          </w:tcPr>
          <w:p w:rsidR="007F0D59" w:rsidRDefault="00762849">
            <w:pPr>
              <w:overflowPunct w:val="0"/>
              <w:snapToGrid w:val="0"/>
              <w:spacing w:line="594" w:lineRule="exact"/>
              <w:jc w:val="center"/>
              <w:rPr>
                <w:rFonts w:ascii="Times New Roman" w:eastAsia="仿宋_GB2312" w:hAnsi="Times New Roman" w:cs="Times New Roman"/>
                <w:kern w:val="0"/>
                <w:sz w:val="24"/>
                <w:szCs w:val="24"/>
                <w:u w:val="single"/>
              </w:rPr>
            </w:pPr>
            <w:r>
              <w:rPr>
                <w:rFonts w:ascii="Times New Roman" w:eastAsia="仿宋_GB2312" w:hAnsi="Times New Roman" w:cs="Times New Roman"/>
                <w:kern w:val="0"/>
                <w:sz w:val="24"/>
                <w:szCs w:val="24"/>
                <w:u w:val="single"/>
              </w:rPr>
              <w:t xml:space="preserve">X </w:t>
            </w:r>
            <w:proofErr w:type="spellStart"/>
            <w:r>
              <w:rPr>
                <w:rFonts w:ascii="Times New Roman" w:eastAsia="仿宋_GB2312" w:hAnsi="Times New Roman" w:cs="Times New Roman"/>
                <w:kern w:val="0"/>
                <w:sz w:val="24"/>
                <w:szCs w:val="24"/>
                <w:u w:val="single"/>
              </w:rPr>
              <w:t>X</w:t>
            </w:r>
            <w:proofErr w:type="spellEnd"/>
            <w:r>
              <w:rPr>
                <w:rFonts w:ascii="Times New Roman" w:eastAsia="仿宋_GB2312" w:hAnsi="Times New Roman" w:cs="Times New Roman"/>
                <w:kern w:val="0"/>
                <w:sz w:val="24"/>
                <w:szCs w:val="24"/>
                <w:u w:val="single"/>
              </w:rPr>
              <w:t xml:space="preserve"> </w:t>
            </w:r>
            <w:proofErr w:type="spellStart"/>
            <w:r>
              <w:rPr>
                <w:rFonts w:ascii="Times New Roman" w:eastAsia="仿宋_GB2312" w:hAnsi="Times New Roman" w:cs="Times New Roman"/>
                <w:kern w:val="0"/>
                <w:sz w:val="24"/>
                <w:szCs w:val="24"/>
                <w:u w:val="single"/>
              </w:rPr>
              <w:t>X</w:t>
            </w:r>
            <w:proofErr w:type="spellEnd"/>
            <w:r>
              <w:rPr>
                <w:rFonts w:ascii="Times New Roman" w:eastAsia="仿宋_GB2312" w:hAnsi="Times New Roman" w:cs="Times New Roman"/>
                <w:kern w:val="0"/>
                <w:sz w:val="24"/>
                <w:szCs w:val="24"/>
                <w:u w:val="single"/>
              </w:rPr>
              <w:t xml:space="preserve"> </w:t>
            </w:r>
            <w:proofErr w:type="spellStart"/>
            <w:r>
              <w:rPr>
                <w:rFonts w:ascii="Times New Roman" w:eastAsia="仿宋_GB2312" w:hAnsi="Times New Roman" w:cs="Times New Roman"/>
                <w:kern w:val="0"/>
                <w:sz w:val="24"/>
                <w:szCs w:val="24"/>
                <w:u w:val="single"/>
              </w:rPr>
              <w:t>X</w:t>
            </w:r>
            <w:proofErr w:type="spellEnd"/>
            <w:r>
              <w:rPr>
                <w:rFonts w:ascii="Times New Roman" w:eastAsia="仿宋_GB2312" w:hAnsi="Times New Roman" w:cs="Times New Roman"/>
                <w:kern w:val="0"/>
                <w:sz w:val="24"/>
                <w:szCs w:val="24"/>
                <w:u w:val="single"/>
              </w:rPr>
              <w:t xml:space="preserve"> </w:t>
            </w:r>
            <w:proofErr w:type="spellStart"/>
            <w:r>
              <w:rPr>
                <w:rFonts w:ascii="Times New Roman" w:eastAsia="仿宋_GB2312" w:hAnsi="Times New Roman" w:cs="Times New Roman"/>
                <w:kern w:val="0"/>
                <w:sz w:val="24"/>
                <w:szCs w:val="24"/>
                <w:u w:val="single"/>
              </w:rPr>
              <w:t>X</w:t>
            </w:r>
            <w:proofErr w:type="spellEnd"/>
            <w:r>
              <w:rPr>
                <w:rFonts w:ascii="Times New Roman" w:eastAsia="仿宋_GB2312" w:hAnsi="Times New Roman" w:cs="Times New Roman"/>
                <w:kern w:val="0"/>
                <w:sz w:val="24"/>
                <w:szCs w:val="24"/>
                <w:u w:val="single"/>
              </w:rPr>
              <w:t xml:space="preserve"> </w:t>
            </w:r>
            <w:proofErr w:type="spellStart"/>
            <w:r>
              <w:rPr>
                <w:rFonts w:ascii="Times New Roman" w:eastAsia="仿宋_GB2312" w:hAnsi="Times New Roman" w:cs="Times New Roman"/>
                <w:kern w:val="0"/>
                <w:sz w:val="24"/>
                <w:szCs w:val="24"/>
                <w:u w:val="single"/>
              </w:rPr>
              <w:t>X</w:t>
            </w:r>
            <w:proofErr w:type="spellEnd"/>
          </w:p>
          <w:p w:rsidR="007F0D59" w:rsidRDefault="00762849">
            <w:pPr>
              <w:overflowPunct w:val="0"/>
              <w:snapToGrid w:val="0"/>
              <w:spacing w:line="594" w:lineRule="exact"/>
              <w:jc w:val="center"/>
              <w:rPr>
                <w:rFonts w:ascii="Times New Roman" w:eastAsia="仿宋_GB2312" w:hAnsi="Times New Roman" w:cs="Times New Roman"/>
                <w:kern w:val="0"/>
                <w:sz w:val="24"/>
                <w:szCs w:val="24"/>
                <w:u w:val="single"/>
              </w:rPr>
            </w:pPr>
            <w:r>
              <w:rPr>
                <w:rFonts w:ascii="Times New Roman" w:eastAsia="仿宋_GB2312" w:hAnsi="Times New Roman" w:cs="Times New Roman"/>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452120</wp:posOffset>
                      </wp:positionH>
                      <wp:positionV relativeFrom="paragraph">
                        <wp:posOffset>69215</wp:posOffset>
                      </wp:positionV>
                      <wp:extent cx="400050" cy="297180"/>
                      <wp:effectExtent l="26670" t="4445" r="30480" b="22225"/>
                      <wp:wrapNone/>
                      <wp:docPr id="10" name="下箭头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9718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35.6pt;margin-top:5.45pt;height:23.4pt;width:31.5pt;z-index:251661312;mso-width-relative:page;mso-height-relative:page;" fillcolor="#FFFFFF" filled="t" stroked="t" coordsize="21600,21600" o:gfxdata="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M3JWmTUAAAACAEA&#10;AA8AAAAAAAAAAQAgAAAAOAAAAGRycy9kb3ducmV2LnhtbFBLAQIUABQAAAAIAIdO4kAFjsHQQQIA&#10;AIcEAAAOAAAAAAAAAAEAIAAAADkBAABkcnMvZTJvRG9jLnhtbFBLBQYAAAAABgAGAFkBAADsBQAA&#10;AAA=&#10;" adj="16200,5400">
                      <v:fill on="t" focussize="0,0"/>
                      <v:stroke color="#000000" miterlimit="8" joinstyle="miter"/>
                      <v:imagedata o:title=""/>
                      <o:lock v:ext="edit" aspectratio="f"/>
                      <v:textbox style="layout-flow:vertical-ideographic;"/>
                    </v:shape>
                  </w:pict>
                </mc:Fallback>
              </mc:AlternateContent>
            </w:r>
          </w:p>
          <w:p w:rsidR="007F0D59" w:rsidRDefault="007F0D59">
            <w:pPr>
              <w:overflowPunct w:val="0"/>
              <w:snapToGrid w:val="0"/>
              <w:spacing w:line="594" w:lineRule="exact"/>
              <w:jc w:val="center"/>
              <w:rPr>
                <w:rFonts w:ascii="Times New Roman" w:eastAsia="仿宋_GB2312" w:hAnsi="Times New Roman" w:cs="Times New Roman"/>
                <w:kern w:val="0"/>
                <w:sz w:val="24"/>
                <w:szCs w:val="24"/>
              </w:rPr>
            </w:pPr>
          </w:p>
          <w:p w:rsidR="007F0D59" w:rsidRDefault="00762849">
            <w:pPr>
              <w:overflowPunct w:val="0"/>
              <w:snapToGrid w:val="0"/>
              <w:spacing w:line="594" w:lineRule="exact"/>
              <w:jc w:val="center"/>
              <w:rPr>
                <w:rFonts w:ascii="Times New Roman" w:eastAsia="宋体" w:hAnsi="Times New Roman" w:cs="Times New Roman"/>
                <w:kern w:val="0"/>
                <w:sz w:val="24"/>
                <w:szCs w:val="24"/>
              </w:rPr>
            </w:pPr>
            <w:r>
              <w:rPr>
                <w:rFonts w:ascii="Times New Roman" w:eastAsia="仿宋_GB2312" w:hAnsi="Times New Roman" w:cs="Times New Roman"/>
                <w:kern w:val="0"/>
                <w:sz w:val="24"/>
                <w:szCs w:val="24"/>
              </w:rPr>
              <w:t>证书</w:t>
            </w:r>
            <w:r>
              <w:rPr>
                <w:rFonts w:ascii="Times New Roman" w:eastAsia="仿宋_GB2312" w:hAnsi="Times New Roman" w:cs="Times New Roman" w:hint="eastAsia"/>
                <w:kern w:val="0"/>
                <w:sz w:val="24"/>
                <w:szCs w:val="24"/>
              </w:rPr>
              <w:t>顺序</w:t>
            </w:r>
            <w:r>
              <w:rPr>
                <w:rFonts w:ascii="Times New Roman" w:eastAsia="仿宋_GB2312" w:hAnsi="Times New Roman" w:cs="Times New Roman"/>
                <w:kern w:val="0"/>
                <w:sz w:val="24"/>
                <w:szCs w:val="24"/>
              </w:rPr>
              <w:t>号</w:t>
            </w:r>
          </w:p>
        </w:tc>
      </w:tr>
      <w:tr w:rsidR="007F0D59" w:rsidTr="007A02DF">
        <w:trPr>
          <w:trHeight w:val="23"/>
        </w:trPr>
        <w:tc>
          <w:tcPr>
            <w:tcW w:w="8528" w:type="dxa"/>
            <w:gridSpan w:val="4"/>
            <w:tcBorders>
              <w:top w:val="single" w:sz="4" w:space="0" w:color="auto"/>
            </w:tcBorders>
          </w:tcPr>
          <w:p w:rsidR="007F0D59" w:rsidRDefault="00762849">
            <w:pPr>
              <w:overflowPunct w:val="0"/>
              <w:snapToGrid w:val="0"/>
              <w:spacing w:line="594"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注：</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指定</w:t>
            </w:r>
            <w:r>
              <w:rPr>
                <w:rFonts w:ascii="Times New Roman" w:eastAsia="仿宋_GB2312" w:hAnsi="Times New Roman" w:cs="Times New Roman"/>
                <w:sz w:val="24"/>
                <w:szCs w:val="24"/>
              </w:rPr>
              <w:t>机构编号见认证机构指定公告；</w:t>
            </w:r>
          </w:p>
          <w:p w:rsidR="007F0D59" w:rsidRDefault="00762849">
            <w:pPr>
              <w:overflowPunct w:val="0"/>
              <w:snapToGrid w:val="0"/>
              <w:spacing w:line="594" w:lineRule="exact"/>
              <w:ind w:firstLineChars="200" w:firstLine="467"/>
              <w:jc w:val="left"/>
              <w:rPr>
                <w:rFonts w:ascii="Times New Roman" w:eastAsia="仿宋_GB2312" w:hAnsi="Times New Roman" w:cs="Times New Roman"/>
                <w:kern w:val="0"/>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产品种类</w:t>
            </w:r>
            <w:r>
              <w:rPr>
                <w:rFonts w:ascii="Times New Roman" w:eastAsia="仿宋_GB2312" w:hAnsi="Times New Roman" w:cs="Times New Roman" w:hint="eastAsia"/>
                <w:sz w:val="24"/>
                <w:szCs w:val="24"/>
              </w:rPr>
              <w:t>代</w:t>
            </w:r>
            <w:r>
              <w:rPr>
                <w:rFonts w:ascii="Times New Roman" w:eastAsia="仿宋_GB2312" w:hAnsi="Times New Roman" w:cs="Times New Roman"/>
                <w:sz w:val="24"/>
                <w:szCs w:val="24"/>
              </w:rPr>
              <w:t>码</w:t>
            </w:r>
            <w:r>
              <w:rPr>
                <w:rFonts w:ascii="Times New Roman" w:eastAsia="仿宋_GB2312" w:hAnsi="Times New Roman" w:cs="Times New Roman" w:hint="eastAsia"/>
                <w:sz w:val="24"/>
                <w:szCs w:val="24"/>
              </w:rPr>
              <w:t>见</w:t>
            </w:r>
            <w:r>
              <w:rPr>
                <w:rFonts w:ascii="Times New Roman" w:eastAsia="仿宋_GB2312" w:hAnsi="Times New Roman" w:cs="Times New Roman"/>
                <w:sz w:val="24"/>
                <w:szCs w:val="24"/>
              </w:rPr>
              <w:t>《强制性产品认证目录》。</w:t>
            </w:r>
          </w:p>
        </w:tc>
      </w:tr>
    </w:tbl>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pacing w:val="-6"/>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hint="eastAsia"/>
          <w:spacing w:val="-6"/>
          <w:sz w:val="32"/>
          <w:szCs w:val="32"/>
        </w:rPr>
        <w:t>于采用特殊模式或特殊方式（如单批次认证、单车认证、</w:t>
      </w:r>
      <w:proofErr w:type="gramStart"/>
      <w:r>
        <w:rPr>
          <w:rFonts w:ascii="仿宋_GB2312" w:eastAsia="仿宋_GB2312" w:hAnsi="仿宋_GB2312" w:cs="仿宋_GB2312" w:hint="eastAsia"/>
          <w:spacing w:val="-6"/>
          <w:sz w:val="32"/>
          <w:szCs w:val="32"/>
        </w:rPr>
        <w:t>试点自</w:t>
      </w:r>
      <w:proofErr w:type="gramEnd"/>
      <w:r>
        <w:rPr>
          <w:rFonts w:ascii="仿宋_GB2312" w:eastAsia="仿宋_GB2312" w:hAnsi="仿宋_GB2312" w:cs="仿宋_GB2312" w:hint="eastAsia"/>
          <w:spacing w:val="-6"/>
          <w:sz w:val="32"/>
          <w:szCs w:val="32"/>
        </w:rPr>
        <w:t>贸区）颁发</w:t>
      </w:r>
      <w:r>
        <w:rPr>
          <w:rFonts w:ascii="Times New Roman" w:eastAsia="仿宋_GB2312" w:hAnsi="Times New Roman" w:cs="Times New Roman"/>
          <w:spacing w:val="-6"/>
          <w:sz w:val="32"/>
          <w:szCs w:val="32"/>
        </w:rPr>
        <w:t>的</w:t>
      </w:r>
      <w:r>
        <w:rPr>
          <w:rFonts w:ascii="Times New Roman" w:eastAsia="仿宋_GB2312" w:hAnsi="Times New Roman" w:cs="Times New Roman"/>
          <w:spacing w:val="-6"/>
          <w:sz w:val="32"/>
          <w:szCs w:val="32"/>
        </w:rPr>
        <w:t>CCC</w:t>
      </w:r>
      <w:r>
        <w:rPr>
          <w:rFonts w:ascii="Times New Roman" w:eastAsia="仿宋_GB2312" w:hAnsi="Times New Roman" w:cs="Times New Roman" w:hint="eastAsia"/>
          <w:spacing w:val="-6"/>
          <w:sz w:val="32"/>
          <w:szCs w:val="32"/>
        </w:rPr>
        <w:t>认证证书</w:t>
      </w:r>
      <w:r>
        <w:rPr>
          <w:rFonts w:ascii="Times New Roman" w:eastAsia="仿宋_GB2312" w:hAnsi="Times New Roman" w:cs="Times New Roman" w:hint="eastAsia"/>
          <w:spacing w:val="-6"/>
          <w:sz w:val="32"/>
          <w:szCs w:val="32"/>
        </w:rPr>
        <w:t>，证书编号在上述编号规则基础上，增加</w:t>
      </w:r>
      <w:r>
        <w:rPr>
          <w:rFonts w:ascii="Times New Roman" w:eastAsia="仿宋_GB2312" w:hAnsi="Times New Roman" w:cs="Times New Roman" w:hint="eastAsia"/>
          <w:spacing w:val="-6"/>
          <w:sz w:val="32"/>
          <w:szCs w:val="32"/>
        </w:rPr>
        <w:t>17</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spacing w:val="-6"/>
          <w:sz w:val="32"/>
          <w:szCs w:val="32"/>
        </w:rPr>
        <w:t>18</w:t>
      </w:r>
      <w:r>
        <w:rPr>
          <w:rFonts w:ascii="Times New Roman" w:eastAsia="仿宋_GB2312" w:hAnsi="Times New Roman" w:cs="Times New Roman" w:hint="eastAsia"/>
          <w:spacing w:val="-6"/>
          <w:sz w:val="32"/>
          <w:szCs w:val="32"/>
        </w:rPr>
        <w:t>位作为特殊标记位，代表相应的特殊模式或特殊方式。特殊标记在国家认监委发布的文件（如认证实施规则等）中规定。</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证书查询</w:t>
      </w:r>
      <w:proofErr w:type="gramStart"/>
      <w:r>
        <w:rPr>
          <w:rFonts w:ascii="Times New Roman" w:eastAsia="仿宋_GB2312" w:hAnsi="Times New Roman" w:cs="Times New Roman" w:hint="eastAsia"/>
          <w:sz w:val="32"/>
          <w:szCs w:val="32"/>
        </w:rPr>
        <w:t>二维码链接</w:t>
      </w:r>
      <w:proofErr w:type="gramEnd"/>
      <w:r>
        <w:rPr>
          <w:rFonts w:ascii="Times New Roman" w:eastAsia="仿宋_GB2312" w:hAnsi="Times New Roman" w:cs="Times New Roman" w:hint="eastAsia"/>
          <w:sz w:val="32"/>
          <w:szCs w:val="32"/>
        </w:rPr>
        <w:t>至发证机构的证书查询系统，扫描</w:t>
      </w:r>
      <w:proofErr w:type="gramStart"/>
      <w:r>
        <w:rPr>
          <w:rFonts w:ascii="Times New Roman" w:eastAsia="仿宋_GB2312" w:hAnsi="Times New Roman" w:cs="Times New Roman" w:hint="eastAsia"/>
          <w:sz w:val="32"/>
          <w:szCs w:val="32"/>
        </w:rPr>
        <w:t>二维码应</w:t>
      </w:r>
      <w:proofErr w:type="gramEnd"/>
      <w:r>
        <w:rPr>
          <w:rFonts w:ascii="Times New Roman" w:eastAsia="仿宋_GB2312" w:hAnsi="Times New Roman" w:cs="Times New Roman" w:hint="eastAsia"/>
          <w:sz w:val="32"/>
          <w:szCs w:val="32"/>
        </w:rPr>
        <w:t>直接显示认证证书信息和证书状态，如证书状态为暂停、注销、撤销，还应显示原因及状态变化时间。</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根据具体产品的强制性产品认证实施规则对认证证书内容的特殊要求，或者指定认证机构的需要，认证证书主页可增加版本号、变更次数、认证模式、认证机构标识、认可标识</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认可状态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等内容。</w:t>
      </w:r>
    </w:p>
    <w:p w:rsidR="007F0D59" w:rsidRDefault="00762849">
      <w:pPr>
        <w:tabs>
          <w:tab w:val="left" w:pos="567"/>
        </w:tabs>
        <w:overflowPunct w:val="0"/>
        <w:snapToGrid w:val="0"/>
        <w:spacing w:line="594" w:lineRule="exact"/>
        <w:ind w:firstLineChars="200" w:firstLine="627"/>
        <w:rPr>
          <w:rFonts w:ascii="楷体" w:eastAsia="楷体" w:hAnsi="楷体" w:cs="楷体"/>
          <w:sz w:val="32"/>
          <w:szCs w:val="32"/>
        </w:rPr>
      </w:pPr>
      <w:r>
        <w:rPr>
          <w:rFonts w:ascii="楷体" w:eastAsia="楷体" w:hAnsi="楷体" w:cs="楷体" w:hint="eastAsia"/>
          <w:sz w:val="32"/>
          <w:szCs w:val="32"/>
        </w:rPr>
        <w:t>（二）认证证书附页内容。</w:t>
      </w:r>
    </w:p>
    <w:p w:rsidR="007F0D59" w:rsidRDefault="00762849">
      <w:pPr>
        <w:overflowPunct w:val="0"/>
        <w:snapToGrid w:val="0"/>
        <w:spacing w:line="594" w:lineRule="exact"/>
        <w:ind w:firstLineChars="200" w:firstLine="627"/>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当认证证书主页包含信息较多，如产品名称和系列、规格、型号较多，涉及多个</w:t>
      </w:r>
      <w:r>
        <w:rPr>
          <w:rFonts w:ascii="Times New Roman" w:eastAsia="仿宋_GB2312" w:hAnsi="Times New Roman" w:cs="Times New Roman" w:hint="eastAsia"/>
          <w:sz w:val="32"/>
          <w:szCs w:val="32"/>
        </w:rPr>
        <w:t>生产企业名称及地址</w:t>
      </w:r>
      <w:r>
        <w:rPr>
          <w:rFonts w:ascii="仿宋_GB2312" w:eastAsia="仿宋_GB2312" w:hAnsi="Times New Roman" w:cs="Times New Roman" w:hint="eastAsia"/>
          <w:kern w:val="0"/>
          <w:sz w:val="32"/>
          <w:szCs w:val="32"/>
        </w:rPr>
        <w:t>，或需要增加针对产品的其他描述说明信息等，指定认证机构可制作认证证书附页，并在认证证书主页对应内容位置标注“见附页”相关字样。</w:t>
      </w:r>
    </w:p>
    <w:p w:rsidR="007F0D59" w:rsidRDefault="00762849">
      <w:pPr>
        <w:overflowPunct w:val="0"/>
        <w:snapToGrid w:val="0"/>
        <w:spacing w:line="594" w:lineRule="exact"/>
        <w:ind w:firstLineChars="200" w:firstLine="627"/>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认证证书附页还应当包含证书编号、发证机构信息和页码标识信息等，并应注明与证书主页共同使用。</w:t>
      </w:r>
    </w:p>
    <w:p w:rsidR="007F0D59" w:rsidRDefault="00762849">
      <w:pPr>
        <w:tabs>
          <w:tab w:val="left" w:pos="567"/>
        </w:tabs>
        <w:overflowPunct w:val="0"/>
        <w:snapToGrid w:val="0"/>
        <w:spacing w:line="594" w:lineRule="exact"/>
        <w:ind w:firstLineChars="200" w:firstLine="627"/>
        <w:rPr>
          <w:rFonts w:ascii="楷体" w:eastAsia="楷体" w:hAnsi="楷体" w:cs="楷体"/>
          <w:sz w:val="32"/>
          <w:szCs w:val="32"/>
        </w:rPr>
      </w:pPr>
      <w:r>
        <w:rPr>
          <w:rFonts w:ascii="楷体" w:eastAsia="楷体" w:hAnsi="楷体" w:cs="楷体" w:hint="eastAsia"/>
          <w:sz w:val="32"/>
          <w:szCs w:val="32"/>
        </w:rPr>
        <w:t>（三）认证证书样式。</w:t>
      </w:r>
    </w:p>
    <w:p w:rsidR="007F0D59" w:rsidRDefault="00762849">
      <w:pPr>
        <w:overflowPunct w:val="0"/>
        <w:snapToGrid w:val="0"/>
        <w:spacing w:line="594" w:lineRule="exact"/>
        <w:ind w:firstLineChars="200" w:firstLine="627"/>
        <w:rPr>
          <w:rFonts w:ascii="仿宋_GB2312" w:eastAsia="仿宋_GB2312" w:hAnsi="Times New Roman" w:cs="Times New Roman"/>
          <w:kern w:val="0"/>
          <w:sz w:val="32"/>
          <w:szCs w:val="32"/>
          <w:highlight w:val="yellow"/>
        </w:rPr>
      </w:pPr>
      <w:r>
        <w:rPr>
          <w:rFonts w:ascii="仿宋_GB2312" w:eastAsia="仿宋_GB2312" w:hAnsi="Times New Roman" w:cs="Times New Roman" w:hint="eastAsia"/>
          <w:kern w:val="0"/>
          <w:sz w:val="32"/>
          <w:szCs w:val="32"/>
        </w:rPr>
        <w:t>具体样式详见附件。</w:t>
      </w:r>
    </w:p>
    <w:p w:rsidR="007F0D59" w:rsidRDefault="00762849">
      <w:pPr>
        <w:tabs>
          <w:tab w:val="left" w:pos="567"/>
        </w:tabs>
        <w:overflowPunct w:val="0"/>
        <w:snapToGrid w:val="0"/>
        <w:spacing w:line="594" w:lineRule="exact"/>
        <w:ind w:firstLineChars="200" w:firstLine="627"/>
        <w:rPr>
          <w:rFonts w:ascii="黑体" w:eastAsia="黑体" w:hAnsi="黑体" w:cs="黑体"/>
          <w:sz w:val="32"/>
          <w:szCs w:val="32"/>
        </w:rPr>
      </w:pPr>
      <w:r>
        <w:rPr>
          <w:rFonts w:ascii="黑体" w:eastAsia="黑体" w:hAnsi="黑体" w:cs="黑体" w:hint="eastAsia"/>
          <w:sz w:val="32"/>
          <w:szCs w:val="32"/>
        </w:rPr>
        <w:lastRenderedPageBreak/>
        <w:t>二、认证证书的制作</w:t>
      </w:r>
    </w:p>
    <w:p w:rsidR="007F0D59" w:rsidRDefault="00762849">
      <w:pPr>
        <w:overflowPunct w:val="0"/>
        <w:snapToGrid w:val="0"/>
        <w:spacing w:line="594" w:lineRule="exact"/>
        <w:ind w:firstLineChars="200" w:firstLine="627"/>
        <w:rPr>
          <w:rFonts w:ascii="Times New Roman" w:eastAsia="仿宋_GB2312" w:hAnsi="Times New Roman" w:cs="Times New Roman"/>
          <w:sz w:val="32"/>
          <w:szCs w:val="32"/>
        </w:rPr>
      </w:pPr>
      <w:r>
        <w:rPr>
          <w:rFonts w:ascii="仿宋_GB2312" w:eastAsia="仿宋_GB2312" w:hAnsi="Times New Roman" w:cs="Times New Roman" w:hint="eastAsia"/>
          <w:kern w:val="0"/>
          <w:sz w:val="32"/>
          <w:szCs w:val="32"/>
        </w:rPr>
        <w:t>指定认证机构制作认证证书的内容和样式应符合上述要求。对于电子认证证书，还应当遵守《中华人民共和国电子签名法》等法律法</w:t>
      </w:r>
      <w:r>
        <w:rPr>
          <w:rFonts w:ascii="仿宋_GB2312" w:eastAsia="仿宋_GB2312" w:hAnsi="Times New Roman" w:cs="Times New Roman" w:hint="eastAsia"/>
          <w:kern w:val="0"/>
          <w:sz w:val="32"/>
          <w:szCs w:val="32"/>
        </w:rPr>
        <w:t>规规定，符合电子证书相关的国家标准和认证认可行业标准要求。</w:t>
      </w:r>
      <w:r>
        <w:rPr>
          <w:rFonts w:ascii="Times New Roman" w:eastAsia="仿宋_GB2312" w:hAnsi="Times New Roman" w:cs="Times New Roman" w:hint="eastAsia"/>
          <w:sz w:val="32"/>
          <w:szCs w:val="32"/>
        </w:rPr>
        <w:t>对于纸质认证证书，内容</w:t>
      </w:r>
      <w:r>
        <w:rPr>
          <w:rFonts w:ascii="Times New Roman" w:eastAsia="仿宋_GB2312" w:hAnsi="Times New Roman" w:cs="Times New Roman" w:hint="eastAsia"/>
          <w:sz w:val="32"/>
          <w:szCs w:val="32"/>
        </w:rPr>
        <w:t>和样式</w:t>
      </w:r>
      <w:r>
        <w:rPr>
          <w:rFonts w:ascii="Times New Roman" w:eastAsia="仿宋_GB2312" w:hAnsi="Times New Roman" w:cs="Times New Roman" w:hint="eastAsia"/>
          <w:sz w:val="32"/>
          <w:szCs w:val="32"/>
        </w:rPr>
        <w:t>应</w:t>
      </w:r>
      <w:r>
        <w:rPr>
          <w:rFonts w:ascii="仿宋_GB2312" w:eastAsia="仿宋_GB2312" w:hAnsi="Times New Roman" w:cs="Times New Roman" w:hint="eastAsia"/>
          <w:kern w:val="0"/>
          <w:sz w:val="32"/>
          <w:szCs w:val="32"/>
        </w:rPr>
        <w:t>与电子认证证书保持一致，</w:t>
      </w:r>
      <w:r>
        <w:rPr>
          <w:rFonts w:ascii="Times New Roman" w:eastAsia="仿宋_GB2312" w:hAnsi="Times New Roman" w:cs="Times New Roman" w:hint="eastAsia"/>
          <w:sz w:val="32"/>
          <w:szCs w:val="32"/>
        </w:rPr>
        <w:t>纸张质量不少于</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克</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平方米。</w:t>
      </w:r>
    </w:p>
    <w:p w:rsidR="007F0D59" w:rsidRDefault="00762849">
      <w:pPr>
        <w:tabs>
          <w:tab w:val="left" w:pos="567"/>
        </w:tabs>
        <w:overflowPunct w:val="0"/>
        <w:snapToGrid w:val="0"/>
        <w:spacing w:line="594" w:lineRule="exact"/>
        <w:ind w:firstLineChars="200" w:firstLine="627"/>
        <w:rPr>
          <w:rFonts w:ascii="黑体" w:eastAsia="黑体" w:hAnsi="黑体" w:cs="黑体"/>
          <w:sz w:val="32"/>
          <w:szCs w:val="32"/>
        </w:rPr>
      </w:pPr>
      <w:r>
        <w:rPr>
          <w:rFonts w:ascii="黑体" w:eastAsia="黑体" w:hAnsi="黑体" w:cs="黑体" w:hint="eastAsia"/>
          <w:sz w:val="32"/>
          <w:szCs w:val="32"/>
        </w:rPr>
        <w:t>三、认证证书的使用</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获证组织</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包括认证委托人、生产者、生产企业</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应当依据有关法律法规要求，正确使用认证证书；自认证证书注销、撤销之日起，或者认证证书暂停期间，不符合认证要求的产品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不得出厂、销售、进口或者在其他经营活动中使用。</w:t>
      </w:r>
    </w:p>
    <w:p w:rsidR="007F0D59" w:rsidRDefault="00762849">
      <w:pPr>
        <w:tabs>
          <w:tab w:val="left" w:pos="567"/>
        </w:tabs>
        <w:overflowPunct w:val="0"/>
        <w:snapToGrid w:val="0"/>
        <w:spacing w:line="594" w:lineRule="exact"/>
        <w:ind w:firstLineChars="200" w:firstLine="627"/>
        <w:rPr>
          <w:rFonts w:ascii="仿宋_GB2312" w:eastAsia="仿宋_GB2312" w:hAnsi="仿宋_GB2312" w:cs="仿宋_GB2312"/>
        </w:rPr>
      </w:pPr>
      <w:r>
        <w:rPr>
          <w:rFonts w:ascii="仿宋_GB2312" w:eastAsia="仿宋_GB2312" w:hAnsi="Times New Roman" w:cs="Times New Roman" w:hint="eastAsia"/>
          <w:sz w:val="32"/>
          <w:szCs w:val="32"/>
        </w:rPr>
        <w:t>获证组织对认证证书有其他语言文字信息需求时，</w:t>
      </w:r>
      <w:r>
        <w:rPr>
          <w:rFonts w:ascii="仿宋_GB2312" w:eastAsia="仿宋_GB2312" w:hAnsi="Times New Roman" w:cs="Times New Roman" w:hint="eastAsia"/>
          <w:sz w:val="32"/>
          <w:szCs w:val="32"/>
        </w:rPr>
        <w:t>指定</w:t>
      </w:r>
      <w:r>
        <w:rPr>
          <w:rFonts w:ascii="仿宋_GB2312" w:eastAsia="仿宋_GB2312" w:hAnsi="Times New Roman" w:cs="Times New Roman" w:hint="eastAsia"/>
          <w:sz w:val="32"/>
          <w:szCs w:val="32"/>
        </w:rPr>
        <w:t>认证机构可提供翻译文件。翻译文件不具有法律效力，不得单独使用。</w:t>
      </w:r>
    </w:p>
    <w:p w:rsidR="007F0D59" w:rsidRDefault="00762849">
      <w:pPr>
        <w:tabs>
          <w:tab w:val="left" w:pos="567"/>
        </w:tabs>
        <w:overflowPunct w:val="0"/>
        <w:snapToGrid w:val="0"/>
        <w:spacing w:line="594" w:lineRule="exact"/>
        <w:ind w:firstLineChars="200" w:firstLine="627"/>
        <w:rPr>
          <w:rFonts w:ascii="黑体" w:eastAsia="黑体" w:hAnsi="黑体" w:cs="黑体"/>
          <w:sz w:val="32"/>
          <w:szCs w:val="32"/>
        </w:rPr>
      </w:pPr>
      <w:r>
        <w:rPr>
          <w:rFonts w:ascii="黑体" w:eastAsia="黑体" w:hAnsi="黑体" w:cs="黑体" w:hint="eastAsia"/>
          <w:sz w:val="32"/>
          <w:szCs w:val="32"/>
        </w:rPr>
        <w:t>四、认证证书的管理</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指定认证机构应当建立认证证书的相关管理制度，对认证证书的制作、印刷、发放等情况如实记录和存档。</w:t>
      </w:r>
    </w:p>
    <w:p w:rsidR="007F0D59" w:rsidRPr="009765DE"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sidRPr="009765DE">
        <w:rPr>
          <w:rFonts w:ascii="Times New Roman" w:eastAsia="仿宋_GB2312" w:hAnsi="Times New Roman" w:cs="Times New Roman" w:hint="eastAsia"/>
          <w:sz w:val="32"/>
          <w:szCs w:val="32"/>
        </w:rPr>
        <w:t>指定认证机构应</w:t>
      </w:r>
      <w:r w:rsidRPr="009765DE">
        <w:rPr>
          <w:rFonts w:ascii="Times New Roman" w:eastAsia="仿宋_GB2312" w:hAnsi="Times New Roman" w:cs="Times New Roman"/>
          <w:sz w:val="32"/>
          <w:szCs w:val="32"/>
        </w:rPr>
        <w:t>指导</w:t>
      </w:r>
      <w:r w:rsidRPr="009765DE">
        <w:rPr>
          <w:rFonts w:ascii="Times New Roman" w:eastAsia="仿宋_GB2312" w:hAnsi="Times New Roman" w:cs="Times New Roman" w:hint="eastAsia"/>
          <w:sz w:val="32"/>
          <w:szCs w:val="32"/>
        </w:rPr>
        <w:t>获证组织正确使用认证证书，在获证后监督中</w:t>
      </w:r>
      <w:r>
        <w:rPr>
          <w:rFonts w:ascii="Times New Roman" w:eastAsia="仿宋_GB2312" w:hAnsi="Times New Roman" w:cs="Times New Roman" w:hint="eastAsia"/>
          <w:sz w:val="32"/>
          <w:szCs w:val="32"/>
        </w:rPr>
        <w:t>对获证组织认证证书</w:t>
      </w:r>
      <w:bookmarkStart w:id="0" w:name="_GoBack"/>
      <w:bookmarkEnd w:id="0"/>
      <w:r>
        <w:rPr>
          <w:rFonts w:ascii="Times New Roman" w:eastAsia="仿宋_GB2312" w:hAnsi="Times New Roman" w:cs="Times New Roman" w:hint="eastAsia"/>
          <w:sz w:val="32"/>
          <w:szCs w:val="32"/>
        </w:rPr>
        <w:t>的使用情况进行</w:t>
      </w:r>
      <w:r>
        <w:rPr>
          <w:rFonts w:ascii="Times New Roman" w:eastAsia="仿宋_GB2312" w:hAnsi="Times New Roman" w:cs="Times New Roman" w:hint="eastAsia"/>
          <w:sz w:val="32"/>
          <w:szCs w:val="32"/>
        </w:rPr>
        <w:t>检查</w:t>
      </w:r>
      <w:r>
        <w:rPr>
          <w:rFonts w:ascii="Times New Roman" w:eastAsia="仿宋_GB2312" w:hAnsi="Times New Roman" w:cs="Times New Roman" w:hint="eastAsia"/>
          <w:sz w:val="32"/>
          <w:szCs w:val="32"/>
        </w:rPr>
        <w:t>。</w:t>
      </w: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各级市场监督管理部门</w:t>
      </w:r>
      <w:r>
        <w:rPr>
          <w:rFonts w:ascii="Times New Roman" w:eastAsia="仿宋_GB2312" w:hAnsi="Times New Roman" w:cs="Times New Roman" w:hint="eastAsia"/>
          <w:sz w:val="32"/>
          <w:szCs w:val="32"/>
        </w:rPr>
        <w:t>结合强制性产品认证领域监督检查工作，</w:t>
      </w:r>
      <w:r>
        <w:rPr>
          <w:rFonts w:ascii="Times New Roman" w:eastAsia="仿宋_GB2312" w:hAnsi="Times New Roman" w:cs="Times New Roman" w:hint="eastAsia"/>
          <w:sz w:val="32"/>
          <w:szCs w:val="32"/>
        </w:rPr>
        <w:t>对辖区认证证书的使用情况实施监督检查，依法查处违法行为。</w:t>
      </w:r>
    </w:p>
    <w:p w:rsidR="007F0D59" w:rsidRDefault="007F0D5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p>
    <w:p w:rsidR="007F0D59" w:rsidRDefault="0076284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附件：认证证书样式</w:t>
      </w:r>
    </w:p>
    <w:p w:rsidR="007F0D59" w:rsidRDefault="007F0D59">
      <w:pPr>
        <w:tabs>
          <w:tab w:val="left" w:pos="567"/>
        </w:tabs>
        <w:overflowPunct w:val="0"/>
        <w:snapToGrid w:val="0"/>
        <w:spacing w:line="594" w:lineRule="exact"/>
        <w:ind w:firstLineChars="200" w:firstLine="627"/>
        <w:rPr>
          <w:rFonts w:ascii="Times New Roman" w:eastAsia="仿宋_GB2312" w:hAnsi="Times New Roman" w:cs="Times New Roman"/>
          <w:sz w:val="32"/>
          <w:szCs w:val="32"/>
        </w:rPr>
        <w:sectPr w:rsidR="007F0D59" w:rsidSect="007922ED">
          <w:footerReference w:type="even" r:id="rId7"/>
          <w:footerReference w:type="default" r:id="rId8"/>
          <w:pgSz w:w="11906" w:h="16838"/>
          <w:pgMar w:top="1984" w:right="1474" w:bottom="1644" w:left="1474" w:header="851" w:footer="1191" w:gutter="0"/>
          <w:pgNumType w:start="1"/>
          <w:cols w:space="0"/>
          <w:docGrid w:type="linesAndChars" w:linePitch="287" w:charSpace="-1313"/>
        </w:sectPr>
      </w:pPr>
    </w:p>
    <w:p w:rsidR="007F0D59" w:rsidRDefault="00762849">
      <w:pPr>
        <w:tabs>
          <w:tab w:val="left" w:pos="567"/>
        </w:tabs>
        <w:snapToGrid w:val="0"/>
        <w:spacing w:line="594" w:lineRule="exact"/>
        <w:rPr>
          <w:rFonts w:ascii="黑体" w:eastAsia="黑体" w:hAnsi="黑体" w:cs="黑体"/>
          <w:sz w:val="32"/>
          <w:szCs w:val="32"/>
        </w:rPr>
      </w:pPr>
      <w:r>
        <w:rPr>
          <w:rFonts w:ascii="黑体" w:eastAsia="黑体" w:hAnsi="黑体" w:cs="黑体" w:hint="eastAsia"/>
          <w:sz w:val="32"/>
          <w:szCs w:val="32"/>
        </w:rPr>
        <w:t>附件</w:t>
      </w:r>
    </w:p>
    <w:p w:rsidR="007F0D59" w:rsidRDefault="00762849">
      <w:pPr>
        <w:tabs>
          <w:tab w:val="left" w:pos="567"/>
        </w:tabs>
        <w:snapToGrid w:val="0"/>
        <w:spacing w:line="594"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认证证书样式</w:t>
      </w:r>
      <w:r>
        <w:rPr>
          <w:rFonts w:ascii="方正小标宋简体" w:eastAsia="方正小标宋简体" w:hAnsi="方正小标宋简体" w:cs="方正小标宋简体" w:hint="eastAsia"/>
          <w:sz w:val="44"/>
          <w:szCs w:val="44"/>
        </w:rPr>
        <w:t>（主页）</w:t>
      </w:r>
    </w:p>
    <w:p w:rsidR="007F0D59" w:rsidRDefault="00762849">
      <w:pPr>
        <w:tabs>
          <w:tab w:val="left" w:pos="567"/>
        </w:tabs>
        <w:snapToGrid w:val="0"/>
        <w:jc w:val="center"/>
        <w:rPr>
          <w:rFonts w:ascii="Times New Roman" w:eastAsia="仿宋_GB2312" w:hAnsi="Times New Roman" w:cs="Times New Roman"/>
          <w:sz w:val="32"/>
          <w:szCs w:val="32"/>
        </w:rPr>
      </w:pPr>
      <w:r>
        <w:rPr>
          <w:rFonts w:ascii="方正小标宋简体" w:eastAsia="方正小标宋简体" w:hAnsi="方正小标宋简体" w:cs="方正小标宋简体"/>
          <w:noProof/>
          <w:sz w:val="44"/>
          <w:szCs w:val="44"/>
        </w:rPr>
        <w:drawing>
          <wp:inline distT="0" distB="0" distL="114300" distR="114300">
            <wp:extent cx="5596890" cy="7465060"/>
            <wp:effectExtent l="0" t="0" r="11430" b="2540"/>
            <wp:docPr id="6" name="图片 6" descr="cbc9d8a06e90f36c9f0f227c03261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bc9d8a06e90f36c9f0f227c03261bb"/>
                    <pic:cNvPicPr>
                      <a:picLocks noChangeAspect="1"/>
                    </pic:cNvPicPr>
                  </pic:nvPicPr>
                  <pic:blipFill>
                    <a:blip r:embed="rId9"/>
                    <a:stretch>
                      <a:fillRect/>
                    </a:stretch>
                  </pic:blipFill>
                  <pic:spPr>
                    <a:xfrm>
                      <a:off x="0" y="0"/>
                      <a:ext cx="5596890" cy="7465060"/>
                    </a:xfrm>
                    <a:prstGeom prst="rect">
                      <a:avLst/>
                    </a:prstGeom>
                  </pic:spPr>
                </pic:pic>
              </a:graphicData>
            </a:graphic>
          </wp:inline>
        </w:drawing>
      </w:r>
    </w:p>
    <w:p w:rsidR="007F0D59" w:rsidRDefault="007F0D59">
      <w:pPr>
        <w:tabs>
          <w:tab w:val="left" w:pos="567"/>
        </w:tabs>
        <w:snapToGrid w:val="0"/>
        <w:spacing w:line="594" w:lineRule="exact"/>
        <w:jc w:val="left"/>
        <w:rPr>
          <w:rFonts w:ascii="黑体" w:eastAsia="黑体" w:hAnsi="黑体" w:cs="黑体"/>
          <w:sz w:val="10"/>
          <w:szCs w:val="10"/>
        </w:rPr>
      </w:pPr>
    </w:p>
    <w:p w:rsidR="007F0D59" w:rsidRDefault="00762849">
      <w:pPr>
        <w:tabs>
          <w:tab w:val="left" w:pos="567"/>
        </w:tabs>
        <w:snapToGrid w:val="0"/>
        <w:spacing w:line="594"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认证证书样式</w:t>
      </w:r>
      <w:r>
        <w:rPr>
          <w:rFonts w:ascii="方正小标宋简体" w:eastAsia="方正小标宋简体" w:hAnsi="方正小标宋简体" w:cs="方正小标宋简体" w:hint="eastAsia"/>
          <w:sz w:val="44"/>
          <w:szCs w:val="44"/>
        </w:rPr>
        <w:t>（附页）</w:t>
      </w:r>
    </w:p>
    <w:p w:rsidR="007F0D59" w:rsidRDefault="00762849">
      <w:pPr>
        <w:tabs>
          <w:tab w:val="left" w:pos="567"/>
        </w:tabs>
        <w:snapToGrid w:val="0"/>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drawing>
          <wp:inline distT="0" distB="0" distL="114300" distR="114300">
            <wp:extent cx="5681980" cy="7576820"/>
            <wp:effectExtent l="0" t="0" r="2540" b="12700"/>
            <wp:docPr id="2" name="图片 2" descr="8c369387726fe8270adc34558e7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c369387726fe8270adc34558e72970"/>
                    <pic:cNvPicPr>
                      <a:picLocks noChangeAspect="1"/>
                    </pic:cNvPicPr>
                  </pic:nvPicPr>
                  <pic:blipFill>
                    <a:blip r:embed="rId10"/>
                    <a:stretch>
                      <a:fillRect/>
                    </a:stretch>
                  </pic:blipFill>
                  <pic:spPr>
                    <a:xfrm>
                      <a:off x="0" y="0"/>
                      <a:ext cx="5681980" cy="7576820"/>
                    </a:xfrm>
                    <a:prstGeom prst="rect">
                      <a:avLst/>
                    </a:prstGeom>
                  </pic:spPr>
                </pic:pic>
              </a:graphicData>
            </a:graphic>
          </wp:inline>
        </w:drawing>
      </w:r>
    </w:p>
    <w:sectPr w:rsidR="007F0D59">
      <w:pgSz w:w="11906" w:h="16838"/>
      <w:pgMar w:top="1984" w:right="1474" w:bottom="1644" w:left="1474" w:header="851" w:footer="992" w:gutter="0"/>
      <w:cols w:space="0"/>
      <w:docGrid w:type="linesAndChars" w:linePitch="287" w:charSpace="-1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2849">
      <w:r>
        <w:separator/>
      </w:r>
    </w:p>
  </w:endnote>
  <w:endnote w:type="continuationSeparator" w:id="0">
    <w:p w:rsidR="00000000" w:rsidRDefault="0076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59" w:rsidRDefault="00762849">
    <w:pPr>
      <w:pStyle w:val="a8"/>
      <w:ind w:leftChars="150" w:left="315" w:rightChars="150" w:right="315"/>
      <w:jc w:val="both"/>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07591">
      <w:rPr>
        <w:rFonts w:asciiTheme="majorEastAsia" w:eastAsiaTheme="majorEastAsia" w:hAnsiTheme="majorEastAsia" w:cstheme="majorEastAsia"/>
        <w:noProof/>
        <w:sz w:val="28"/>
        <w:szCs w:val="28"/>
      </w:rPr>
      <w:t>4</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59" w:rsidRDefault="00762849">
    <w:pPr>
      <w:pStyle w:val="a8"/>
      <w:ind w:leftChars="150" w:left="315" w:rightChars="150" w:right="315"/>
      <w:jc w:val="right"/>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07591">
      <w:rPr>
        <w:rFonts w:asciiTheme="majorEastAsia" w:eastAsiaTheme="majorEastAsia" w:hAnsiTheme="majorEastAsia" w:cstheme="majorEastAsia"/>
        <w:noProof/>
        <w:sz w:val="28"/>
        <w:szCs w:val="28"/>
      </w:rPr>
      <w:t>5</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2849">
      <w:r>
        <w:separator/>
      </w:r>
    </w:p>
  </w:footnote>
  <w:footnote w:type="continuationSeparator" w:id="0">
    <w:p w:rsidR="00000000" w:rsidRDefault="00762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evenAndOddHeaders/>
  <w:drawingGridHorizontalSpacing w:val="102"/>
  <w:drawingGridVerticalSpacing w:val="144"/>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OWJmZGRjNmZkY2MzMTE5M2NmZWEwYTU2MDhhMGMifQ=="/>
  </w:docVars>
  <w:rsids>
    <w:rsidRoot w:val="009D55B8"/>
    <w:rsid w:val="9BE59EA9"/>
    <w:rsid w:val="BABBDBF6"/>
    <w:rsid w:val="DBF7D726"/>
    <w:rsid w:val="E6EFA31F"/>
    <w:rsid w:val="EEEB129E"/>
    <w:rsid w:val="EFF729E6"/>
    <w:rsid w:val="EFFF0607"/>
    <w:rsid w:val="F4F7558D"/>
    <w:rsid w:val="FFBD8F36"/>
    <w:rsid w:val="FFE60791"/>
    <w:rsid w:val="00007327"/>
    <w:rsid w:val="00012C6F"/>
    <w:rsid w:val="0002368B"/>
    <w:rsid w:val="00024989"/>
    <w:rsid w:val="0005151A"/>
    <w:rsid w:val="00054C03"/>
    <w:rsid w:val="000622A9"/>
    <w:rsid w:val="00074C88"/>
    <w:rsid w:val="000817A7"/>
    <w:rsid w:val="00087FA9"/>
    <w:rsid w:val="00097A0A"/>
    <w:rsid w:val="000A5B40"/>
    <w:rsid w:val="000B1AC7"/>
    <w:rsid w:val="000B2D4C"/>
    <w:rsid w:val="000B4A21"/>
    <w:rsid w:val="000C6A3D"/>
    <w:rsid w:val="000D1F0C"/>
    <w:rsid w:val="000D300F"/>
    <w:rsid w:val="000E1570"/>
    <w:rsid w:val="000E2786"/>
    <w:rsid w:val="000E6BB5"/>
    <w:rsid w:val="00102A71"/>
    <w:rsid w:val="00112399"/>
    <w:rsid w:val="00130BAC"/>
    <w:rsid w:val="00131804"/>
    <w:rsid w:val="00137B1A"/>
    <w:rsid w:val="001434CE"/>
    <w:rsid w:val="001605CE"/>
    <w:rsid w:val="00166D19"/>
    <w:rsid w:val="001756BF"/>
    <w:rsid w:val="0017624C"/>
    <w:rsid w:val="00181FC3"/>
    <w:rsid w:val="00194033"/>
    <w:rsid w:val="0019787B"/>
    <w:rsid w:val="001B75B5"/>
    <w:rsid w:val="001E791A"/>
    <w:rsid w:val="00205A81"/>
    <w:rsid w:val="00213226"/>
    <w:rsid w:val="002151F3"/>
    <w:rsid w:val="0023480E"/>
    <w:rsid w:val="00244AC1"/>
    <w:rsid w:val="00250C36"/>
    <w:rsid w:val="00253BE3"/>
    <w:rsid w:val="002766F2"/>
    <w:rsid w:val="002815B6"/>
    <w:rsid w:val="002B601D"/>
    <w:rsid w:val="002E7740"/>
    <w:rsid w:val="00312B0F"/>
    <w:rsid w:val="003228AF"/>
    <w:rsid w:val="00342D5D"/>
    <w:rsid w:val="00343BD1"/>
    <w:rsid w:val="003773E6"/>
    <w:rsid w:val="00384ACA"/>
    <w:rsid w:val="003875E4"/>
    <w:rsid w:val="003A3B0A"/>
    <w:rsid w:val="003B29F5"/>
    <w:rsid w:val="003C3BB9"/>
    <w:rsid w:val="003C3D3C"/>
    <w:rsid w:val="003C5FC6"/>
    <w:rsid w:val="003C77BC"/>
    <w:rsid w:val="003E4CD7"/>
    <w:rsid w:val="003F5154"/>
    <w:rsid w:val="0040714A"/>
    <w:rsid w:val="0045560A"/>
    <w:rsid w:val="00482DCB"/>
    <w:rsid w:val="004840C4"/>
    <w:rsid w:val="0048494A"/>
    <w:rsid w:val="00495A52"/>
    <w:rsid w:val="004B3742"/>
    <w:rsid w:val="004B78BC"/>
    <w:rsid w:val="004C07AC"/>
    <w:rsid w:val="004E205C"/>
    <w:rsid w:val="004F0409"/>
    <w:rsid w:val="004F10B9"/>
    <w:rsid w:val="004F38B5"/>
    <w:rsid w:val="005217C7"/>
    <w:rsid w:val="00521CB3"/>
    <w:rsid w:val="005314C2"/>
    <w:rsid w:val="005347E8"/>
    <w:rsid w:val="0053785F"/>
    <w:rsid w:val="00545D7E"/>
    <w:rsid w:val="005508D9"/>
    <w:rsid w:val="005531B4"/>
    <w:rsid w:val="005738F2"/>
    <w:rsid w:val="00574E0D"/>
    <w:rsid w:val="00577617"/>
    <w:rsid w:val="0058482B"/>
    <w:rsid w:val="00585329"/>
    <w:rsid w:val="00593C97"/>
    <w:rsid w:val="005952CD"/>
    <w:rsid w:val="005A1913"/>
    <w:rsid w:val="005D44A8"/>
    <w:rsid w:val="005F5CA7"/>
    <w:rsid w:val="00604BDD"/>
    <w:rsid w:val="006319EF"/>
    <w:rsid w:val="00652986"/>
    <w:rsid w:val="006672CD"/>
    <w:rsid w:val="006868D7"/>
    <w:rsid w:val="006913CB"/>
    <w:rsid w:val="006B065C"/>
    <w:rsid w:val="006D6420"/>
    <w:rsid w:val="006E2621"/>
    <w:rsid w:val="006F2362"/>
    <w:rsid w:val="00705B97"/>
    <w:rsid w:val="007065C7"/>
    <w:rsid w:val="007130D6"/>
    <w:rsid w:val="007314A4"/>
    <w:rsid w:val="0074511E"/>
    <w:rsid w:val="00747AD8"/>
    <w:rsid w:val="007538D3"/>
    <w:rsid w:val="0075743B"/>
    <w:rsid w:val="00762849"/>
    <w:rsid w:val="00772D14"/>
    <w:rsid w:val="00774947"/>
    <w:rsid w:val="00780D20"/>
    <w:rsid w:val="007922ED"/>
    <w:rsid w:val="00794BD4"/>
    <w:rsid w:val="007A02DF"/>
    <w:rsid w:val="007D3DE0"/>
    <w:rsid w:val="007E22BF"/>
    <w:rsid w:val="007E3507"/>
    <w:rsid w:val="007F0D59"/>
    <w:rsid w:val="007F6EAE"/>
    <w:rsid w:val="00806A2F"/>
    <w:rsid w:val="00830D81"/>
    <w:rsid w:val="0083366F"/>
    <w:rsid w:val="00842363"/>
    <w:rsid w:val="008431FE"/>
    <w:rsid w:val="00861927"/>
    <w:rsid w:val="0089422A"/>
    <w:rsid w:val="008C3176"/>
    <w:rsid w:val="008C3D02"/>
    <w:rsid w:val="008C7465"/>
    <w:rsid w:val="008E54AD"/>
    <w:rsid w:val="008E7707"/>
    <w:rsid w:val="008F41D3"/>
    <w:rsid w:val="009060DA"/>
    <w:rsid w:val="00907591"/>
    <w:rsid w:val="009319FA"/>
    <w:rsid w:val="00932734"/>
    <w:rsid w:val="00934627"/>
    <w:rsid w:val="00957B01"/>
    <w:rsid w:val="00973648"/>
    <w:rsid w:val="009765DE"/>
    <w:rsid w:val="00995DFA"/>
    <w:rsid w:val="00997939"/>
    <w:rsid w:val="009A279C"/>
    <w:rsid w:val="009B19D4"/>
    <w:rsid w:val="009B559C"/>
    <w:rsid w:val="009C7465"/>
    <w:rsid w:val="009D013F"/>
    <w:rsid w:val="009D55B8"/>
    <w:rsid w:val="009D6B44"/>
    <w:rsid w:val="009E40F9"/>
    <w:rsid w:val="009F6523"/>
    <w:rsid w:val="00A01D6A"/>
    <w:rsid w:val="00A21FE9"/>
    <w:rsid w:val="00A22CF3"/>
    <w:rsid w:val="00A3342E"/>
    <w:rsid w:val="00A558EE"/>
    <w:rsid w:val="00A87F87"/>
    <w:rsid w:val="00A976E2"/>
    <w:rsid w:val="00AA3905"/>
    <w:rsid w:val="00AB129E"/>
    <w:rsid w:val="00AB44C1"/>
    <w:rsid w:val="00AC583C"/>
    <w:rsid w:val="00AE491E"/>
    <w:rsid w:val="00B031F9"/>
    <w:rsid w:val="00B064B9"/>
    <w:rsid w:val="00B4783A"/>
    <w:rsid w:val="00B50794"/>
    <w:rsid w:val="00B608E8"/>
    <w:rsid w:val="00B65F11"/>
    <w:rsid w:val="00B7251E"/>
    <w:rsid w:val="00BB24E4"/>
    <w:rsid w:val="00BC2DA9"/>
    <w:rsid w:val="00BC3D34"/>
    <w:rsid w:val="00BE32E1"/>
    <w:rsid w:val="00BE42E8"/>
    <w:rsid w:val="00BF138D"/>
    <w:rsid w:val="00C35553"/>
    <w:rsid w:val="00C42F3B"/>
    <w:rsid w:val="00C471DE"/>
    <w:rsid w:val="00C736DE"/>
    <w:rsid w:val="00C763ED"/>
    <w:rsid w:val="00C854E3"/>
    <w:rsid w:val="00C908D4"/>
    <w:rsid w:val="00C96178"/>
    <w:rsid w:val="00CA3779"/>
    <w:rsid w:val="00CB19D5"/>
    <w:rsid w:val="00CB5300"/>
    <w:rsid w:val="00CE50F1"/>
    <w:rsid w:val="00CE5FEF"/>
    <w:rsid w:val="00CE6AEB"/>
    <w:rsid w:val="00CF3BBA"/>
    <w:rsid w:val="00D00D7D"/>
    <w:rsid w:val="00D033A6"/>
    <w:rsid w:val="00D11161"/>
    <w:rsid w:val="00D11289"/>
    <w:rsid w:val="00D26C8D"/>
    <w:rsid w:val="00D47CCE"/>
    <w:rsid w:val="00D62204"/>
    <w:rsid w:val="00D65F8A"/>
    <w:rsid w:val="00D775EB"/>
    <w:rsid w:val="00D857F2"/>
    <w:rsid w:val="00DC4846"/>
    <w:rsid w:val="00DD113D"/>
    <w:rsid w:val="00DE4D42"/>
    <w:rsid w:val="00DF0D58"/>
    <w:rsid w:val="00DF1DE8"/>
    <w:rsid w:val="00E07679"/>
    <w:rsid w:val="00E23CB7"/>
    <w:rsid w:val="00E3197D"/>
    <w:rsid w:val="00E34B90"/>
    <w:rsid w:val="00E542AF"/>
    <w:rsid w:val="00E84BD5"/>
    <w:rsid w:val="00EA1F97"/>
    <w:rsid w:val="00EB5BB1"/>
    <w:rsid w:val="00F248DC"/>
    <w:rsid w:val="00F411EE"/>
    <w:rsid w:val="00F75629"/>
    <w:rsid w:val="00F8687A"/>
    <w:rsid w:val="00F93EE8"/>
    <w:rsid w:val="00FB048A"/>
    <w:rsid w:val="0F6B6FAF"/>
    <w:rsid w:val="0FF35206"/>
    <w:rsid w:val="18105029"/>
    <w:rsid w:val="18D915E1"/>
    <w:rsid w:val="1C9922BE"/>
    <w:rsid w:val="1F243BA1"/>
    <w:rsid w:val="22FFD406"/>
    <w:rsid w:val="25792984"/>
    <w:rsid w:val="27951F87"/>
    <w:rsid w:val="2B132704"/>
    <w:rsid w:val="35101DB8"/>
    <w:rsid w:val="368F4BA8"/>
    <w:rsid w:val="36DA608F"/>
    <w:rsid w:val="37F22463"/>
    <w:rsid w:val="39967F92"/>
    <w:rsid w:val="3D883C8B"/>
    <w:rsid w:val="4C064942"/>
    <w:rsid w:val="4DD637D9"/>
    <w:rsid w:val="4E051FF1"/>
    <w:rsid w:val="4FB96637"/>
    <w:rsid w:val="55221E58"/>
    <w:rsid w:val="5B3592D9"/>
    <w:rsid w:val="5BA11B60"/>
    <w:rsid w:val="5C2D7969"/>
    <w:rsid w:val="5FEB144C"/>
    <w:rsid w:val="63B63C37"/>
    <w:rsid w:val="648D2D71"/>
    <w:rsid w:val="64C9089C"/>
    <w:rsid w:val="64DF2E33"/>
    <w:rsid w:val="6D0D7769"/>
    <w:rsid w:val="6D270383"/>
    <w:rsid w:val="6DF5163C"/>
    <w:rsid w:val="70736F96"/>
    <w:rsid w:val="74B22F44"/>
    <w:rsid w:val="75662345"/>
    <w:rsid w:val="7AB35B69"/>
    <w:rsid w:val="7BEF106B"/>
    <w:rsid w:val="7C6609EB"/>
    <w:rsid w:val="7DF723E3"/>
    <w:rsid w:val="7EAD05DA"/>
    <w:rsid w:val="7FE9D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99B61A"/>
  <w15:docId w15:val="{B51641FA-0509-4B1C-93B7-A81ECFF3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w:basedOn w:val="a"/>
    <w:qFormat/>
    <w:pPr>
      <w:spacing w:line="360" w:lineRule="auto"/>
      <w:ind w:firstLineChars="200" w:firstLine="200"/>
    </w:pPr>
    <w:rPr>
      <w:rFonts w:ascii="Times New Roman" w:hAnsi="Times New Roman" w:cs="黑体"/>
      <w:sz w:val="28"/>
      <w:szCs w:val="2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table" w:styleId="ae">
    <w:name w:val="Table Grid"/>
    <w:basedOn w:val="a2"/>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10">
    <w:name w:val="标题 1 字符"/>
    <w:basedOn w:val="a1"/>
    <w:link w:val="1"/>
    <w:uiPriority w:val="9"/>
    <w:qFormat/>
    <w:rPr>
      <w:b/>
      <w:bCs/>
      <w:kern w:val="44"/>
      <w:sz w:val="44"/>
      <w:szCs w:val="44"/>
    </w:rPr>
  </w:style>
  <w:style w:type="character" w:customStyle="1" w:styleId="a7">
    <w:name w:val="批注框文本 字符"/>
    <w:basedOn w:val="a1"/>
    <w:link w:val="a6"/>
    <w:uiPriority w:val="99"/>
    <w:semiHidden/>
    <w:qFormat/>
    <w:rPr>
      <w:sz w:val="18"/>
      <w:szCs w:val="18"/>
    </w:rPr>
  </w:style>
  <w:style w:type="character" w:customStyle="1" w:styleId="a5">
    <w:name w:val="批注文字 字符"/>
    <w:basedOn w:val="a1"/>
    <w:link w:val="a4"/>
    <w:uiPriority w:val="99"/>
    <w:semiHidden/>
    <w:qFormat/>
    <w:rPr>
      <w:kern w:val="2"/>
      <w:sz w:val="21"/>
      <w:szCs w:val="22"/>
    </w:rPr>
  </w:style>
  <w:style w:type="character" w:customStyle="1" w:styleId="ad">
    <w:name w:val="批注主题 字符"/>
    <w:basedOn w:val="a5"/>
    <w:link w:val="ac"/>
    <w:uiPriority w:val="99"/>
    <w:semiHidden/>
    <w:qFormat/>
    <w:rPr>
      <w:b/>
      <w:bCs/>
      <w:kern w:val="2"/>
      <w:sz w:val="21"/>
      <w:szCs w:val="22"/>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1352</Words>
  <Characters>100</Characters>
  <Application>Microsoft Office Word</Application>
  <DocSecurity>0</DocSecurity>
  <Lines>1</Lines>
  <Paragraphs>2</Paragraphs>
  <ScaleCrop>false</ScaleCrop>
  <Company>China</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金山</dc:creator>
  <cp:lastModifiedBy>l</cp:lastModifiedBy>
  <cp:revision>157</cp:revision>
  <cp:lastPrinted>2023-07-10T23:05:00Z</cp:lastPrinted>
  <dcterms:created xsi:type="dcterms:W3CDTF">2023-03-26T21:31:00Z</dcterms:created>
  <dcterms:modified xsi:type="dcterms:W3CDTF">2023-08-09T08:54:00Z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75A47DD90AAB4B208EF7DF96F2777258_12</vt:lpwstr>
  </property>
</Properties>
</file>