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GoBack"/>
      <w:bookmarkEnd w:id="0"/>
    </w:p>
    <w:p>
      <w:pPr>
        <w:spacing w:line="360" w:lineRule="auto"/>
      </w:pPr>
    </w:p>
    <w:p>
      <w:pPr>
        <w:spacing w:line="360" w:lineRule="auto"/>
      </w:pPr>
    </w:p>
    <w:p>
      <w:pPr>
        <w:spacing w:line="360" w:lineRule="auto"/>
      </w:pPr>
    </w:p>
    <w:p>
      <w:pPr>
        <w:spacing w:line="360" w:lineRule="auto"/>
      </w:pPr>
    </w:p>
    <w:p>
      <w:pPr>
        <w:spacing w:line="360" w:lineRule="auto"/>
        <w:rPr>
          <w:rFonts w:ascii="黑体" w:hAnsi="宋体" w:eastAsia="黑体"/>
          <w:szCs w:val="21"/>
        </w:rPr>
      </w:pPr>
      <w:r>
        <w:rPr>
          <w:rFonts w:ascii="黑体" w:hAnsi="宋体" w:eastAsia="黑体"/>
          <w:szCs w:val="21"/>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99060</wp:posOffset>
                </wp:positionV>
                <wp:extent cx="4587240" cy="792480"/>
                <wp:effectExtent l="0" t="3810" r="3810" b="3810"/>
                <wp:wrapNone/>
                <wp:docPr id="11" name="Text Box 4"/>
                <wp:cNvGraphicFramePr/>
                <a:graphic xmlns:a="http://schemas.openxmlformats.org/drawingml/2006/main">
                  <a:graphicData uri="http://schemas.microsoft.com/office/word/2010/wordprocessingShape">
                    <wps:wsp>
                      <wps:cNvSpPr txBox="1">
                        <a:spLocks noChangeArrowheads="1"/>
                      </wps:cNvSpPr>
                      <wps:spPr bwMode="auto">
                        <a:xfrm>
                          <a:off x="0" y="0"/>
                          <a:ext cx="4587240" cy="792480"/>
                        </a:xfrm>
                        <a:prstGeom prst="rect">
                          <a:avLst/>
                        </a:prstGeom>
                        <a:solidFill>
                          <a:srgbClr val="C0C0C0"/>
                        </a:solidFill>
                        <a:ln>
                          <a:noFill/>
                        </a:ln>
                      </wps:spPr>
                      <wps:txbx>
                        <w:txbxContent>
                          <w:p>
                            <w:pPr>
                              <w:jc w:val="center"/>
                              <w:rPr>
                                <w:sz w:val="72"/>
                                <w:szCs w:val="72"/>
                              </w:rPr>
                            </w:pPr>
                            <w:r>
                              <w:rPr>
                                <w:rFonts w:hint="eastAsia" w:ascii="黑体" w:eastAsia="黑体"/>
                                <w:sz w:val="72"/>
                                <w:szCs w:val="72"/>
                              </w:rPr>
                              <w:t>CCC认证标志使用规范</w:t>
                            </w: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54pt;margin-top:7.8pt;height:62.4pt;width:361.2pt;z-index:251659264;mso-width-relative:page;mso-height-relative:page;" fillcolor="#C0C0C0" filled="t" stroked="f" coordsize="21600,21600" o:gfxdata="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oonWNcAAAAKAQAA&#10;DwAAAAAAAAABACAAAAAiAAAAZHJzL2Rvd25yZXYueG1sUEsBAhQAFAAAAAgAh07iQNi+R+4aAgAA&#10;NwQAAA4AAAAAAAAAAQAgAAAAJgEAAGRycy9lMm9Eb2MueG1sUEsFBgAAAAAGAAYAWQEAALIFAAAA&#10;AA==&#10;">
                <v:fill on="t" focussize="0,0"/>
                <v:stroke on="f"/>
                <v:imagedata o:title=""/>
                <o:lock v:ext="edit" aspectratio="f"/>
                <v:textbox inset="0mm,4mm,0mm,2.3mm">
                  <w:txbxContent>
                    <w:p>
                      <w:pPr>
                        <w:jc w:val="center"/>
                        <w:rPr>
                          <w:sz w:val="72"/>
                          <w:szCs w:val="72"/>
                        </w:rPr>
                      </w:pPr>
                      <w:r>
                        <w:rPr>
                          <w:rFonts w:hint="eastAsia" w:ascii="黑体" w:eastAsia="黑体"/>
                          <w:sz w:val="72"/>
                          <w:szCs w:val="72"/>
                        </w:rPr>
                        <w:t>CCC认证标志使用规范</w:t>
                      </w:r>
                    </w:p>
                  </w:txbxContent>
                </v:textbox>
              </v:shape>
            </w:pict>
          </mc:Fallback>
        </mc:AlternateContent>
      </w:r>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rPr>
          <w:rFonts w:ascii="黑体" w:hAnsi="宋体" w:eastAsia="黑体"/>
          <w:szCs w:val="21"/>
        </w:rPr>
      </w:pPr>
    </w:p>
    <w:tbl>
      <w:tblPr>
        <w:tblStyle w:val="9"/>
        <w:tblW w:w="0" w:type="auto"/>
        <w:jc w:val="center"/>
        <w:tblLayout w:type="autofit"/>
        <w:tblCellMar>
          <w:top w:w="0" w:type="dxa"/>
          <w:left w:w="108" w:type="dxa"/>
          <w:bottom w:w="0" w:type="dxa"/>
          <w:right w:w="108" w:type="dxa"/>
        </w:tblCellMar>
      </w:tblPr>
      <w:tblGrid>
        <w:gridCol w:w="1846"/>
        <w:gridCol w:w="4249"/>
      </w:tblGrid>
      <w:tr>
        <w:tblPrEx>
          <w:tblCellMar>
            <w:top w:w="0" w:type="dxa"/>
            <w:left w:w="108" w:type="dxa"/>
            <w:bottom w:w="0" w:type="dxa"/>
            <w:right w:w="108" w:type="dxa"/>
          </w:tblCellMar>
        </w:tblPrEx>
        <w:trPr>
          <w:trHeight w:val="135" w:hRule="atLeast"/>
          <w:jc w:val="center"/>
        </w:trPr>
        <w:tc>
          <w:tcPr>
            <w:tcW w:w="1846" w:type="dxa"/>
            <w:vAlign w:val="center"/>
          </w:tcPr>
          <w:p>
            <w:pPr>
              <w:rPr>
                <w:rFonts w:ascii="Arial" w:hAnsi="Arial" w:eastAsia="隶书" w:cs="Arial"/>
                <w:sz w:val="30"/>
              </w:rPr>
            </w:pPr>
            <w:r>
              <w:rPr>
                <w:rFonts w:ascii="Arial" w:hAnsi="Arial" w:eastAsia="隶书" w:cs="Arial"/>
                <w:sz w:val="30"/>
              </w:rPr>
              <w:t>文件编号：</w:t>
            </w:r>
          </w:p>
        </w:tc>
        <w:tc>
          <w:tcPr>
            <w:tcW w:w="4249" w:type="dxa"/>
            <w:vAlign w:val="center"/>
          </w:tcPr>
          <w:p>
            <w:pPr>
              <w:ind w:firstLine="300" w:firstLineChars="100"/>
              <w:rPr>
                <w:sz w:val="30"/>
                <w:highlight w:val="none"/>
              </w:rPr>
            </w:pPr>
            <w:r>
              <w:rPr>
                <w:rFonts w:hint="eastAsia"/>
                <w:sz w:val="30"/>
                <w:highlight w:val="none"/>
              </w:rPr>
              <w:t xml:space="preserve">CQM/P-GK-001 </w:t>
            </w:r>
          </w:p>
        </w:tc>
      </w:tr>
      <w:tr>
        <w:tblPrEx>
          <w:tblCellMar>
            <w:top w:w="0" w:type="dxa"/>
            <w:left w:w="108" w:type="dxa"/>
            <w:bottom w:w="0" w:type="dxa"/>
            <w:right w:w="108" w:type="dxa"/>
          </w:tblCellMar>
        </w:tblPrEx>
        <w:trPr>
          <w:trHeight w:val="135" w:hRule="atLeast"/>
          <w:jc w:val="center"/>
        </w:trPr>
        <w:tc>
          <w:tcPr>
            <w:tcW w:w="1846" w:type="dxa"/>
            <w:vAlign w:val="center"/>
          </w:tcPr>
          <w:p>
            <w:pPr>
              <w:rPr>
                <w:rFonts w:ascii="Arial" w:hAnsi="Arial" w:eastAsia="隶书" w:cs="Arial"/>
                <w:sz w:val="30"/>
              </w:rPr>
            </w:pPr>
            <w:r>
              <w:rPr>
                <w:rFonts w:ascii="Arial" w:hAnsi="Arial" w:eastAsia="隶书" w:cs="Arial"/>
                <w:sz w:val="30"/>
              </w:rPr>
              <w:t>发布日期：</w:t>
            </w:r>
          </w:p>
        </w:tc>
        <w:tc>
          <w:tcPr>
            <w:tcW w:w="4249" w:type="dxa"/>
            <w:vAlign w:val="center"/>
          </w:tcPr>
          <w:p>
            <w:pPr>
              <w:ind w:firstLine="280" w:firstLineChars="100"/>
              <w:rPr>
                <w:rFonts w:eastAsia="仿宋_GB2312"/>
                <w:sz w:val="28"/>
              </w:rPr>
            </w:pPr>
            <w:r>
              <w:rPr>
                <w:rFonts w:hint="eastAsia" w:eastAsia="仿宋_GB2312"/>
                <w:sz w:val="28"/>
                <w:szCs w:val="15"/>
              </w:rPr>
              <w:t>2016</w:t>
            </w:r>
            <w:r>
              <w:rPr>
                <w:rFonts w:eastAsia="仿宋_GB2312"/>
                <w:sz w:val="28"/>
                <w:szCs w:val="15"/>
              </w:rPr>
              <w:t>年</w:t>
            </w:r>
            <w:r>
              <w:rPr>
                <w:rFonts w:hint="eastAsia" w:eastAsia="仿宋_GB2312"/>
                <w:sz w:val="28"/>
                <w:szCs w:val="15"/>
                <w:lang w:val="en-US" w:eastAsia="zh-CN"/>
              </w:rPr>
              <w:t>0</w:t>
            </w:r>
            <w:r>
              <w:rPr>
                <w:rFonts w:hint="eastAsia" w:eastAsia="仿宋_GB2312"/>
                <w:sz w:val="28"/>
                <w:szCs w:val="15"/>
              </w:rPr>
              <w:t>7</w:t>
            </w:r>
            <w:r>
              <w:rPr>
                <w:rFonts w:eastAsia="仿宋_GB2312"/>
                <w:sz w:val="28"/>
                <w:szCs w:val="15"/>
              </w:rPr>
              <w:t>月</w:t>
            </w:r>
            <w:r>
              <w:rPr>
                <w:rFonts w:hint="eastAsia" w:eastAsia="仿宋_GB2312"/>
                <w:sz w:val="28"/>
                <w:szCs w:val="15"/>
              </w:rPr>
              <w:t>13</w:t>
            </w:r>
            <w:r>
              <w:rPr>
                <w:rFonts w:eastAsia="仿宋_GB2312"/>
                <w:sz w:val="28"/>
                <w:szCs w:val="15"/>
              </w:rPr>
              <w:t>日</w:t>
            </w:r>
          </w:p>
        </w:tc>
      </w:tr>
      <w:tr>
        <w:tblPrEx>
          <w:tblCellMar>
            <w:top w:w="0" w:type="dxa"/>
            <w:left w:w="108" w:type="dxa"/>
            <w:bottom w:w="0" w:type="dxa"/>
            <w:right w:w="108" w:type="dxa"/>
          </w:tblCellMar>
        </w:tblPrEx>
        <w:trPr>
          <w:trHeight w:val="135" w:hRule="atLeast"/>
          <w:jc w:val="center"/>
        </w:trPr>
        <w:tc>
          <w:tcPr>
            <w:tcW w:w="1846" w:type="dxa"/>
            <w:vAlign w:val="center"/>
          </w:tcPr>
          <w:p>
            <w:pPr>
              <w:rPr>
                <w:rFonts w:ascii="Arial" w:hAnsi="Arial" w:eastAsia="隶书" w:cs="Arial"/>
                <w:color w:val="000000"/>
                <w:sz w:val="30"/>
              </w:rPr>
            </w:pPr>
            <w:r>
              <w:rPr>
                <w:rFonts w:hint="eastAsia" w:ascii="Arial" w:hAnsi="Arial" w:eastAsia="隶书" w:cs="Arial"/>
                <w:color w:val="000000"/>
                <w:sz w:val="30"/>
              </w:rPr>
              <w:t>修订日期：</w:t>
            </w:r>
          </w:p>
        </w:tc>
        <w:tc>
          <w:tcPr>
            <w:tcW w:w="4249" w:type="dxa"/>
            <w:vAlign w:val="center"/>
          </w:tcPr>
          <w:p>
            <w:pPr>
              <w:ind w:firstLine="280" w:firstLineChars="100"/>
              <w:rPr>
                <w:rFonts w:eastAsia="仿宋_GB2312"/>
                <w:color w:val="000000"/>
                <w:sz w:val="28"/>
                <w:szCs w:val="15"/>
              </w:rPr>
            </w:pPr>
            <w:r>
              <w:rPr>
                <w:rFonts w:hint="eastAsia" w:eastAsia="仿宋_GB2312"/>
                <w:color w:val="000000"/>
                <w:sz w:val="28"/>
                <w:szCs w:val="15"/>
              </w:rPr>
              <w:t>202</w:t>
            </w:r>
            <w:r>
              <w:rPr>
                <w:rFonts w:hint="eastAsia" w:eastAsia="仿宋_GB2312"/>
                <w:color w:val="000000"/>
                <w:sz w:val="28"/>
                <w:szCs w:val="15"/>
                <w:lang w:val="en-US" w:eastAsia="zh-CN"/>
              </w:rPr>
              <w:t>5</w:t>
            </w:r>
            <w:r>
              <w:rPr>
                <w:rFonts w:eastAsia="仿宋_GB2312"/>
                <w:color w:val="000000"/>
                <w:sz w:val="28"/>
                <w:szCs w:val="15"/>
              </w:rPr>
              <w:t>年</w:t>
            </w:r>
            <w:r>
              <w:rPr>
                <w:rFonts w:hint="eastAsia" w:eastAsia="仿宋_GB2312"/>
                <w:color w:val="000000"/>
                <w:sz w:val="28"/>
                <w:szCs w:val="15"/>
                <w:lang w:val="en-US" w:eastAsia="zh-CN"/>
              </w:rPr>
              <w:t>08</w:t>
            </w:r>
            <w:r>
              <w:rPr>
                <w:rFonts w:eastAsia="仿宋_GB2312"/>
                <w:color w:val="000000"/>
                <w:sz w:val="28"/>
                <w:szCs w:val="15"/>
              </w:rPr>
              <w:t>月</w:t>
            </w:r>
            <w:r>
              <w:rPr>
                <w:rFonts w:hint="eastAsia" w:eastAsia="仿宋_GB2312"/>
                <w:color w:val="000000"/>
                <w:sz w:val="28"/>
                <w:szCs w:val="15"/>
                <w:lang w:val="en-US" w:eastAsia="zh-CN"/>
              </w:rPr>
              <w:t>04</w:t>
            </w:r>
            <w:r>
              <w:rPr>
                <w:rFonts w:eastAsia="仿宋_GB2312"/>
                <w:color w:val="000000"/>
                <w:sz w:val="28"/>
                <w:szCs w:val="15"/>
              </w:rPr>
              <w:t>日</w:t>
            </w:r>
          </w:p>
        </w:tc>
      </w:tr>
      <w:tr>
        <w:tblPrEx>
          <w:tblCellMar>
            <w:top w:w="0" w:type="dxa"/>
            <w:left w:w="108" w:type="dxa"/>
            <w:bottom w:w="0" w:type="dxa"/>
            <w:right w:w="108" w:type="dxa"/>
          </w:tblCellMar>
        </w:tblPrEx>
        <w:trPr>
          <w:trHeight w:val="135" w:hRule="atLeast"/>
          <w:jc w:val="center"/>
        </w:trPr>
        <w:tc>
          <w:tcPr>
            <w:tcW w:w="1846" w:type="dxa"/>
            <w:vAlign w:val="center"/>
          </w:tcPr>
          <w:p>
            <w:pPr>
              <w:rPr>
                <w:rFonts w:ascii="Arial" w:hAnsi="Arial" w:eastAsia="隶书" w:cs="Arial"/>
                <w:sz w:val="30"/>
              </w:rPr>
            </w:pPr>
            <w:r>
              <w:rPr>
                <w:rFonts w:ascii="Arial" w:hAnsi="Arial" w:eastAsia="隶书" w:cs="Arial"/>
                <w:sz w:val="30"/>
              </w:rPr>
              <w:t>实施日期：</w:t>
            </w:r>
          </w:p>
        </w:tc>
        <w:tc>
          <w:tcPr>
            <w:tcW w:w="4249" w:type="dxa"/>
            <w:vAlign w:val="center"/>
          </w:tcPr>
          <w:p>
            <w:pPr>
              <w:ind w:firstLine="280" w:firstLineChars="100"/>
              <w:rPr>
                <w:rFonts w:eastAsia="仿宋_GB2312"/>
                <w:sz w:val="28"/>
              </w:rPr>
            </w:pPr>
            <w:r>
              <w:rPr>
                <w:rFonts w:hint="eastAsia" w:eastAsia="仿宋_GB2312"/>
                <w:color w:val="000000"/>
                <w:sz w:val="28"/>
                <w:szCs w:val="15"/>
              </w:rPr>
              <w:t>202</w:t>
            </w:r>
            <w:r>
              <w:rPr>
                <w:rFonts w:hint="eastAsia" w:eastAsia="仿宋_GB2312"/>
                <w:color w:val="000000"/>
                <w:sz w:val="28"/>
                <w:szCs w:val="15"/>
                <w:lang w:val="en-US" w:eastAsia="zh-CN"/>
              </w:rPr>
              <w:t>5</w:t>
            </w:r>
            <w:r>
              <w:rPr>
                <w:rFonts w:eastAsia="仿宋_GB2312"/>
                <w:color w:val="000000"/>
                <w:sz w:val="28"/>
                <w:szCs w:val="15"/>
              </w:rPr>
              <w:t>年</w:t>
            </w:r>
            <w:r>
              <w:rPr>
                <w:rFonts w:hint="eastAsia" w:eastAsia="仿宋_GB2312"/>
                <w:color w:val="000000"/>
                <w:sz w:val="28"/>
                <w:szCs w:val="15"/>
                <w:lang w:val="en-US" w:eastAsia="zh-CN"/>
              </w:rPr>
              <w:t>08</w:t>
            </w:r>
            <w:r>
              <w:rPr>
                <w:rFonts w:eastAsia="仿宋_GB2312"/>
                <w:color w:val="000000"/>
                <w:sz w:val="28"/>
                <w:szCs w:val="15"/>
              </w:rPr>
              <w:t>月</w:t>
            </w:r>
            <w:r>
              <w:rPr>
                <w:rFonts w:hint="eastAsia" w:eastAsia="仿宋_GB2312"/>
                <w:color w:val="000000"/>
                <w:sz w:val="28"/>
                <w:szCs w:val="15"/>
                <w:lang w:val="en-US" w:eastAsia="zh-CN"/>
              </w:rPr>
              <w:t>04</w:t>
            </w:r>
            <w:r>
              <w:rPr>
                <w:rFonts w:eastAsia="仿宋_GB2312"/>
                <w:color w:val="000000"/>
                <w:sz w:val="28"/>
                <w:szCs w:val="15"/>
              </w:rPr>
              <w:t>日</w:t>
            </w:r>
          </w:p>
        </w:tc>
      </w:tr>
    </w:tbl>
    <w:p>
      <w:pPr>
        <w:spacing w:line="360" w:lineRule="auto"/>
        <w:rPr>
          <w:rFonts w:eastAsia="方正姚体"/>
          <w:sz w:val="32"/>
        </w:rPr>
      </w:pPr>
    </w:p>
    <w:p/>
    <w:p/>
    <w:p/>
    <w:p/>
    <w:p/>
    <w:p/>
    <w:p/>
    <w:p/>
    <w:p/>
    <w:p/>
    <w:p/>
    <w:p/>
    <w:p>
      <w:pPr>
        <w:tabs>
          <w:tab w:val="center" w:pos="4649"/>
          <w:tab w:val="left" w:pos="7650"/>
        </w:tabs>
        <w:jc w:val="left"/>
        <w:rPr>
          <w:rFonts w:ascii="黑体" w:hAnsi="黑体" w:eastAsia="黑体"/>
          <w:bCs/>
          <w:sz w:val="36"/>
          <w:szCs w:val="36"/>
        </w:rPr>
      </w:pPr>
      <w:r>
        <w:rPr>
          <w:rFonts w:ascii="黑体" w:hAnsi="黑体" w:eastAsia="黑体"/>
          <w:bCs/>
          <w:sz w:val="36"/>
          <w:szCs w:val="36"/>
        </w:rPr>
        <w:tab/>
      </w:r>
    </w:p>
    <w:p>
      <w:pPr>
        <w:tabs>
          <w:tab w:val="center" w:pos="4649"/>
          <w:tab w:val="left" w:pos="7650"/>
        </w:tabs>
        <w:jc w:val="center"/>
        <w:rPr>
          <w:rFonts w:ascii="黑体" w:hAnsi="黑体" w:eastAsia="黑体"/>
          <w:sz w:val="36"/>
          <w:szCs w:val="36"/>
        </w:rPr>
      </w:pPr>
      <w:r>
        <w:rPr>
          <w:rFonts w:hint="eastAsia" w:ascii="黑体" w:hAnsi="黑体" w:eastAsia="黑体"/>
          <w:bCs/>
          <w:sz w:val="36"/>
          <w:szCs w:val="36"/>
        </w:rPr>
        <w:t>CCC认证标志使用规范</w:t>
      </w:r>
    </w:p>
    <w:p/>
    <w:p>
      <w:pPr>
        <w:pStyle w:val="2"/>
        <w:numPr>
          <w:ilvl w:val="0"/>
          <w:numId w:val="1"/>
        </w:numPr>
        <w:snapToGrid w:val="0"/>
        <w:spacing w:before="156" w:beforeLines="50" w:after="120" w:line="240" w:lineRule="auto"/>
        <w:rPr>
          <w:rFonts w:ascii="黑体" w:hAnsi="黑体" w:eastAsia="黑体" w:cs="方正黑体简体"/>
          <w:b w:val="0"/>
          <w:bCs w:val="0"/>
          <w:sz w:val="24"/>
          <w:szCs w:val="24"/>
          <w:highlight w:val="none"/>
        </w:rPr>
      </w:pPr>
      <w:r>
        <w:rPr>
          <w:rFonts w:hint="eastAsia" w:ascii="黑体" w:hAnsi="黑体" w:eastAsia="黑体" w:cs="方正黑体简体"/>
          <w:b w:val="0"/>
          <w:bCs w:val="0"/>
          <w:sz w:val="24"/>
          <w:szCs w:val="24"/>
          <w:highlight w:val="none"/>
        </w:rPr>
        <w:t>目的</w:t>
      </w:r>
    </w:p>
    <w:p>
      <w:pPr>
        <w:rPr>
          <w:highlight w:val="none"/>
        </w:rPr>
      </w:pPr>
    </w:p>
    <w:p>
      <w:pPr>
        <w:snapToGrid w:val="0"/>
        <w:spacing w:line="360" w:lineRule="auto"/>
        <w:ind w:firstLine="480" w:firstLineChars="200"/>
        <w:rPr>
          <w:rFonts w:asciiTheme="minorEastAsia" w:hAnsiTheme="minorEastAsia" w:eastAsiaTheme="minorEastAsia" w:cstheme="minorHAnsi"/>
          <w:sz w:val="24"/>
          <w:highlight w:val="none"/>
        </w:rPr>
      </w:pPr>
      <w:r>
        <w:rPr>
          <w:rFonts w:asciiTheme="minorEastAsia" w:hAnsiTheme="minorEastAsia" w:eastAsiaTheme="minorEastAsia" w:cstheme="minorHAnsi"/>
          <w:sz w:val="24"/>
          <w:highlight w:val="none"/>
        </w:rPr>
        <w:t>为</w:t>
      </w:r>
      <w:r>
        <w:rPr>
          <w:rFonts w:hint="eastAsia" w:asciiTheme="minorEastAsia" w:hAnsiTheme="minorEastAsia" w:eastAsiaTheme="minorEastAsia" w:cstheme="minorHAnsi"/>
          <w:sz w:val="24"/>
          <w:highlight w:val="none"/>
        </w:rPr>
        <w:t>指导</w:t>
      </w:r>
      <w:r>
        <w:rPr>
          <w:rFonts w:asciiTheme="minorEastAsia" w:hAnsiTheme="minorEastAsia" w:eastAsiaTheme="minorEastAsia" w:cstheme="minorHAnsi"/>
          <w:sz w:val="24"/>
          <w:highlight w:val="none"/>
        </w:rPr>
        <w:t>方圆强制性产品认证</w:t>
      </w:r>
      <w:r>
        <w:rPr>
          <w:rFonts w:hint="eastAsia" w:asciiTheme="minorEastAsia" w:hAnsiTheme="minorEastAsia" w:eastAsiaTheme="minorEastAsia" w:cstheme="minorHAnsi"/>
          <w:sz w:val="24"/>
          <w:highlight w:val="none"/>
        </w:rPr>
        <w:t>获证企业</w:t>
      </w:r>
      <w:r>
        <w:rPr>
          <w:rFonts w:asciiTheme="minorEastAsia" w:hAnsiTheme="minorEastAsia" w:eastAsiaTheme="minorEastAsia" w:cstheme="minorHAnsi"/>
          <w:sz w:val="24"/>
          <w:highlight w:val="none"/>
        </w:rPr>
        <w:t>正确使用</w:t>
      </w:r>
      <w:r>
        <w:rPr>
          <w:rFonts w:hint="eastAsia" w:asciiTheme="minorEastAsia" w:hAnsiTheme="minorEastAsia" w:eastAsiaTheme="minorEastAsia" w:cstheme="minorHAnsi"/>
          <w:sz w:val="24"/>
          <w:highlight w:val="none"/>
          <w:lang w:val="en-US" w:eastAsia="zh-CN"/>
        </w:rPr>
        <w:t>强制性产品</w:t>
      </w:r>
      <w:r>
        <w:rPr>
          <w:rFonts w:hint="eastAsia" w:asciiTheme="minorEastAsia" w:hAnsiTheme="minorEastAsia" w:eastAsiaTheme="minorEastAsia" w:cstheme="minorHAnsi"/>
          <w:sz w:val="24"/>
          <w:highlight w:val="none"/>
        </w:rPr>
        <w:t>认证</w:t>
      </w:r>
      <w:r>
        <w:rPr>
          <w:rFonts w:asciiTheme="minorEastAsia" w:hAnsiTheme="minorEastAsia" w:eastAsiaTheme="minorEastAsia" w:cstheme="minorHAnsi"/>
          <w:sz w:val="24"/>
          <w:highlight w:val="none"/>
        </w:rPr>
        <w:t>标志</w:t>
      </w:r>
      <w:r>
        <w:rPr>
          <w:rFonts w:hint="eastAsia" w:asciiTheme="minorEastAsia" w:hAnsiTheme="minorEastAsia" w:eastAsiaTheme="minorEastAsia" w:cstheme="minorHAnsi"/>
          <w:sz w:val="24"/>
          <w:highlight w:val="none"/>
        </w:rPr>
        <w:t>（以下简称CCC标志）</w:t>
      </w:r>
      <w:r>
        <w:rPr>
          <w:rFonts w:asciiTheme="minorEastAsia" w:hAnsiTheme="minorEastAsia" w:eastAsiaTheme="minorEastAsia" w:cstheme="minorHAnsi"/>
          <w:sz w:val="24"/>
          <w:highlight w:val="none"/>
        </w:rPr>
        <w:t>，特制定本文件</w:t>
      </w:r>
      <w:r>
        <w:rPr>
          <w:rFonts w:hint="eastAsia" w:asciiTheme="minorEastAsia" w:hAnsiTheme="minorEastAsia" w:eastAsiaTheme="minorEastAsia" w:cstheme="minorHAnsi"/>
          <w:sz w:val="24"/>
          <w:highlight w:val="none"/>
          <w:lang w:eastAsia="zh-CN"/>
        </w:rPr>
        <w:t>。</w:t>
      </w:r>
      <w:r>
        <w:rPr>
          <w:rFonts w:hint="eastAsia" w:asciiTheme="minorEastAsia" w:hAnsiTheme="minorEastAsia" w:eastAsiaTheme="minorEastAsia" w:cstheme="minorHAnsi"/>
          <w:sz w:val="24"/>
          <w:highlight w:val="none"/>
        </w:rPr>
        <w:t>同时</w:t>
      </w:r>
      <w:r>
        <w:rPr>
          <w:rFonts w:hint="eastAsia" w:asciiTheme="minorEastAsia" w:hAnsiTheme="minorEastAsia" w:eastAsiaTheme="minorEastAsia" w:cstheme="minorHAnsi"/>
          <w:sz w:val="24"/>
          <w:highlight w:val="none"/>
          <w:lang w:eastAsia="zh-CN"/>
        </w:rPr>
        <w:t>，</w:t>
      </w:r>
      <w:r>
        <w:rPr>
          <w:rFonts w:hint="eastAsia" w:asciiTheme="minorEastAsia" w:hAnsiTheme="minorEastAsia" w:eastAsiaTheme="minorEastAsia" w:cstheme="minorHAnsi"/>
          <w:sz w:val="24"/>
          <w:highlight w:val="none"/>
          <w:lang w:val="en-US" w:eastAsia="zh-CN"/>
        </w:rPr>
        <w:t>本文件适用于</w:t>
      </w:r>
      <w:r>
        <w:rPr>
          <w:rFonts w:hint="eastAsia" w:asciiTheme="minorEastAsia" w:hAnsiTheme="minorEastAsia" w:eastAsiaTheme="minorEastAsia" w:cstheme="minorHAnsi"/>
          <w:sz w:val="24"/>
          <w:highlight w:val="none"/>
        </w:rPr>
        <w:t>机构对CCC标志的监督管理工作</w:t>
      </w:r>
      <w:r>
        <w:rPr>
          <w:rFonts w:asciiTheme="minorEastAsia" w:hAnsiTheme="minorEastAsia" w:eastAsiaTheme="minorEastAsia" w:cstheme="minorHAnsi"/>
          <w:sz w:val="24"/>
          <w:highlight w:val="none"/>
        </w:rPr>
        <w:t>。</w:t>
      </w:r>
    </w:p>
    <w:p>
      <w:pPr>
        <w:snapToGrid w:val="0"/>
        <w:spacing w:line="300" w:lineRule="auto"/>
        <w:ind w:firstLine="420"/>
        <w:rPr>
          <w:rFonts w:eastAsia="方正楷体简体" w:asciiTheme="minorHAnsi" w:hAnsiTheme="minorHAnsi" w:cstheme="minorHAnsi"/>
          <w:highlight w:val="none"/>
        </w:rPr>
      </w:pPr>
    </w:p>
    <w:p>
      <w:pPr>
        <w:pStyle w:val="2"/>
        <w:numPr>
          <w:ilvl w:val="0"/>
          <w:numId w:val="1"/>
        </w:numPr>
        <w:snapToGrid w:val="0"/>
        <w:spacing w:before="156" w:beforeLines="50" w:after="120" w:line="240" w:lineRule="auto"/>
        <w:rPr>
          <w:rFonts w:ascii="黑体" w:hAnsi="黑体" w:eastAsia="黑体" w:cs="方正黑体简体"/>
          <w:b w:val="0"/>
          <w:bCs w:val="0"/>
          <w:sz w:val="24"/>
          <w:szCs w:val="24"/>
          <w:highlight w:val="none"/>
        </w:rPr>
      </w:pPr>
      <w:r>
        <w:rPr>
          <w:rFonts w:hint="eastAsia" w:ascii="黑体" w:hAnsi="黑体" w:eastAsia="黑体" w:cs="方正黑体简体"/>
          <w:b w:val="0"/>
          <w:bCs w:val="0"/>
          <w:sz w:val="24"/>
          <w:szCs w:val="24"/>
          <w:highlight w:val="none"/>
        </w:rPr>
        <w:t>适用范围</w:t>
      </w:r>
    </w:p>
    <w:p>
      <w:pPr>
        <w:rPr>
          <w:highlight w:val="none"/>
        </w:rPr>
      </w:pPr>
    </w:p>
    <w:p>
      <w:pPr>
        <w:snapToGrid w:val="0"/>
        <w:spacing w:line="360" w:lineRule="auto"/>
        <w:ind w:firstLine="480" w:firstLineChars="200"/>
        <w:rPr>
          <w:rFonts w:asciiTheme="minorEastAsia" w:hAnsiTheme="minorEastAsia" w:eastAsiaTheme="minorEastAsia" w:cstheme="minorHAnsi"/>
          <w:sz w:val="24"/>
          <w:highlight w:val="none"/>
        </w:rPr>
      </w:pPr>
      <w:r>
        <w:rPr>
          <w:rFonts w:asciiTheme="minorEastAsia" w:hAnsiTheme="minorEastAsia" w:eastAsiaTheme="minorEastAsia" w:cstheme="minorHAnsi"/>
          <w:sz w:val="24"/>
          <w:highlight w:val="none"/>
        </w:rPr>
        <w:t>本文件适用于</w:t>
      </w:r>
      <w:r>
        <w:rPr>
          <w:rFonts w:hint="eastAsia" w:asciiTheme="minorEastAsia" w:hAnsiTheme="minorEastAsia" w:eastAsiaTheme="minorEastAsia" w:cstheme="minorHAnsi"/>
          <w:sz w:val="24"/>
          <w:highlight w:val="none"/>
        </w:rPr>
        <w:t>方</w:t>
      </w:r>
      <w:r>
        <w:rPr>
          <w:rFonts w:asciiTheme="minorEastAsia" w:hAnsiTheme="minorEastAsia" w:eastAsiaTheme="minorEastAsia" w:cstheme="minorHAnsi"/>
          <w:sz w:val="24"/>
          <w:highlight w:val="none"/>
        </w:rPr>
        <w:t>圆颁发</w:t>
      </w:r>
      <w:r>
        <w:rPr>
          <w:rFonts w:hint="eastAsia" w:asciiTheme="minorEastAsia" w:hAnsiTheme="minorEastAsia" w:eastAsiaTheme="minorEastAsia" w:cstheme="minorHAnsi"/>
          <w:sz w:val="24"/>
          <w:highlight w:val="none"/>
        </w:rPr>
        <w:t>CCC</w:t>
      </w:r>
      <w:r>
        <w:rPr>
          <w:rFonts w:asciiTheme="minorEastAsia" w:hAnsiTheme="minorEastAsia" w:eastAsiaTheme="minorEastAsia" w:cstheme="minorHAnsi"/>
          <w:sz w:val="24"/>
          <w:highlight w:val="none"/>
        </w:rPr>
        <w:t>认证证书的</w:t>
      </w:r>
      <w:r>
        <w:rPr>
          <w:rFonts w:hint="eastAsia" w:asciiTheme="minorEastAsia" w:hAnsiTheme="minorEastAsia" w:eastAsiaTheme="minorEastAsia" w:cstheme="minorHAnsi"/>
          <w:sz w:val="24"/>
          <w:highlight w:val="none"/>
          <w:lang w:val="en-US" w:eastAsia="zh-CN"/>
        </w:rPr>
        <w:t>获证企业</w:t>
      </w:r>
      <w:r>
        <w:rPr>
          <w:rFonts w:hint="eastAsia" w:asciiTheme="minorEastAsia" w:hAnsiTheme="minorEastAsia" w:eastAsiaTheme="minorEastAsia" w:cstheme="minorHAnsi"/>
          <w:sz w:val="24"/>
          <w:highlight w:val="none"/>
        </w:rPr>
        <w:t>，</w:t>
      </w:r>
      <w:r>
        <w:rPr>
          <w:rFonts w:hint="eastAsia" w:asciiTheme="minorEastAsia" w:hAnsiTheme="minorEastAsia" w:eastAsiaTheme="minorEastAsia" w:cstheme="minorHAnsi"/>
          <w:sz w:val="24"/>
          <w:highlight w:val="none"/>
          <w:lang w:val="en-US" w:eastAsia="zh-CN"/>
        </w:rPr>
        <w:t>且其CCC证书</w:t>
      </w:r>
      <w:r>
        <w:rPr>
          <w:rFonts w:asciiTheme="minorEastAsia" w:hAnsiTheme="minorEastAsia" w:eastAsiaTheme="minorEastAsia" w:cstheme="minorHAnsi"/>
          <w:sz w:val="24"/>
          <w:highlight w:val="none"/>
        </w:rPr>
        <w:t>在认证有效期内，</w:t>
      </w:r>
      <w:r>
        <w:rPr>
          <w:rFonts w:hint="eastAsia" w:asciiTheme="minorEastAsia" w:hAnsiTheme="minorEastAsia" w:eastAsiaTheme="minorEastAsia" w:cstheme="minorHAnsi"/>
          <w:sz w:val="24"/>
          <w:highlight w:val="none"/>
        </w:rPr>
        <w:t>符合</w:t>
      </w:r>
      <w:r>
        <w:rPr>
          <w:rFonts w:asciiTheme="minorEastAsia" w:hAnsiTheme="minorEastAsia" w:eastAsiaTheme="minorEastAsia" w:cstheme="minorHAnsi"/>
          <w:sz w:val="24"/>
          <w:highlight w:val="none"/>
        </w:rPr>
        <w:t>认证要求</w:t>
      </w:r>
      <w:r>
        <w:rPr>
          <w:rFonts w:hint="eastAsia" w:asciiTheme="minorEastAsia" w:hAnsiTheme="minorEastAsia" w:eastAsiaTheme="minorEastAsia" w:cstheme="minorHAnsi"/>
          <w:sz w:val="24"/>
          <w:highlight w:val="none"/>
          <w:lang w:val="en-US" w:eastAsia="zh-CN"/>
        </w:rPr>
        <w:t>的</w:t>
      </w:r>
      <w:r>
        <w:rPr>
          <w:rFonts w:hint="eastAsia" w:asciiTheme="minorEastAsia" w:hAnsiTheme="minorEastAsia" w:eastAsiaTheme="minorEastAsia" w:cstheme="minorHAnsi"/>
          <w:sz w:val="24"/>
          <w:highlight w:val="none"/>
        </w:rPr>
        <w:t>，</w:t>
      </w:r>
      <w:r>
        <w:rPr>
          <w:rFonts w:hint="eastAsia" w:asciiTheme="minorEastAsia" w:hAnsiTheme="minorEastAsia" w:eastAsiaTheme="minorEastAsia" w:cstheme="minorHAnsi"/>
          <w:sz w:val="24"/>
          <w:highlight w:val="none"/>
          <w:lang w:val="en-US" w:eastAsia="zh-CN"/>
        </w:rPr>
        <w:t>正确、</w:t>
      </w:r>
      <w:r>
        <w:rPr>
          <w:rFonts w:asciiTheme="minorEastAsia" w:hAnsiTheme="minorEastAsia" w:eastAsiaTheme="minorEastAsia" w:cstheme="minorHAnsi"/>
          <w:sz w:val="24"/>
          <w:highlight w:val="none"/>
        </w:rPr>
        <w:t>规范使用</w:t>
      </w:r>
      <w:r>
        <w:rPr>
          <w:rFonts w:hint="eastAsia" w:asciiTheme="minorEastAsia" w:hAnsiTheme="minorEastAsia" w:eastAsiaTheme="minorEastAsia" w:cstheme="minorHAnsi"/>
          <w:sz w:val="24"/>
          <w:highlight w:val="none"/>
        </w:rPr>
        <w:t>CCC标志</w:t>
      </w:r>
      <w:r>
        <w:rPr>
          <w:rFonts w:asciiTheme="minorEastAsia" w:hAnsiTheme="minorEastAsia" w:eastAsiaTheme="minorEastAsia" w:cstheme="minorHAnsi"/>
          <w:sz w:val="24"/>
          <w:highlight w:val="none"/>
        </w:rPr>
        <w:t>。</w:t>
      </w:r>
      <w:r>
        <w:rPr>
          <w:rFonts w:hint="eastAsia" w:asciiTheme="minorEastAsia" w:hAnsiTheme="minorEastAsia" w:eastAsiaTheme="minorEastAsia" w:cstheme="minorHAnsi"/>
          <w:sz w:val="24"/>
          <w:highlight w:val="none"/>
        </w:rPr>
        <w:t>可作为方圆对获证企业CCC标志监督检查的依据</w:t>
      </w:r>
      <w:r>
        <w:rPr>
          <w:rFonts w:asciiTheme="minorEastAsia" w:hAnsiTheme="minorEastAsia" w:eastAsiaTheme="minorEastAsia" w:cstheme="minorHAnsi"/>
          <w:sz w:val="24"/>
          <w:highlight w:val="none"/>
        </w:rPr>
        <w:t>。</w:t>
      </w:r>
    </w:p>
    <w:p>
      <w:pPr>
        <w:snapToGrid w:val="0"/>
        <w:spacing w:line="360" w:lineRule="auto"/>
        <w:ind w:firstLine="480" w:firstLineChars="200"/>
        <w:rPr>
          <w:rFonts w:asciiTheme="minorEastAsia" w:hAnsiTheme="minorEastAsia" w:eastAsiaTheme="minorEastAsia" w:cstheme="minorHAnsi"/>
          <w:sz w:val="24"/>
          <w:highlight w:val="none"/>
        </w:rPr>
      </w:pPr>
      <w:r>
        <w:rPr>
          <w:rFonts w:hint="eastAsia" w:asciiTheme="minorEastAsia" w:hAnsiTheme="minorEastAsia" w:eastAsiaTheme="minorEastAsia" w:cstheme="minorHAnsi"/>
          <w:sz w:val="24"/>
          <w:highlight w:val="none"/>
        </w:rPr>
        <w:t>CCC获证产品必须经认证合格、加施CCC标志后，方可出厂、进口、销售和在经营活动中使用。在境外生产、并获得认证的产品必须在进口前加施CCC标志；在境内生产、并获得认证的产品必须在出厂前加施CCC标志。</w:t>
      </w:r>
    </w:p>
    <w:p>
      <w:pPr>
        <w:pStyle w:val="2"/>
        <w:numPr>
          <w:ilvl w:val="0"/>
          <w:numId w:val="1"/>
        </w:numPr>
        <w:snapToGrid w:val="0"/>
        <w:spacing w:before="156" w:beforeLines="50" w:after="120" w:line="240" w:lineRule="auto"/>
        <w:rPr>
          <w:rFonts w:ascii="黑体" w:hAnsi="黑体" w:eastAsia="黑体" w:cs="方正黑体简体"/>
          <w:b w:val="0"/>
          <w:bCs w:val="0"/>
          <w:sz w:val="24"/>
          <w:szCs w:val="24"/>
          <w:highlight w:val="none"/>
        </w:rPr>
      </w:pPr>
      <w:r>
        <w:rPr>
          <w:rFonts w:ascii="黑体" w:hAnsi="黑体" w:eastAsia="黑体" w:cs="方正黑体简体"/>
          <w:b w:val="0"/>
          <w:bCs w:val="0"/>
          <w:sz w:val="24"/>
          <w:szCs w:val="24"/>
          <w:highlight w:val="none"/>
        </w:rPr>
        <w:t>CCC</w:t>
      </w:r>
      <w:r>
        <w:rPr>
          <w:rFonts w:hint="eastAsia" w:ascii="黑体" w:hAnsi="黑体" w:eastAsia="黑体" w:cs="方正黑体简体"/>
          <w:b w:val="0"/>
          <w:bCs w:val="0"/>
          <w:sz w:val="24"/>
          <w:szCs w:val="24"/>
          <w:highlight w:val="none"/>
        </w:rPr>
        <w:t>标志</w:t>
      </w:r>
      <w:r>
        <w:rPr>
          <w:rFonts w:hint="eastAsia" w:ascii="黑体" w:hAnsi="黑体" w:eastAsia="黑体" w:cs="方正黑体简体"/>
          <w:b w:val="0"/>
          <w:bCs w:val="0"/>
          <w:sz w:val="24"/>
          <w:szCs w:val="24"/>
          <w:highlight w:val="none"/>
          <w:lang w:val="en-US" w:eastAsia="zh-CN"/>
        </w:rPr>
        <w:t>的</w:t>
      </w:r>
      <w:r>
        <w:rPr>
          <w:rFonts w:hint="eastAsia" w:ascii="黑体" w:hAnsi="黑体" w:eastAsia="黑体" w:cs="方正黑体简体"/>
          <w:b w:val="0"/>
          <w:bCs w:val="0"/>
          <w:sz w:val="24"/>
          <w:szCs w:val="24"/>
          <w:highlight w:val="none"/>
        </w:rPr>
        <w:t>式样</w:t>
      </w:r>
      <w:r>
        <w:rPr>
          <w:rFonts w:hint="eastAsia" w:ascii="黑体" w:hAnsi="黑体" w:eastAsia="黑体" w:cs="方正黑体简体"/>
          <w:b w:val="0"/>
          <w:bCs w:val="0"/>
          <w:sz w:val="24"/>
          <w:szCs w:val="24"/>
          <w:highlight w:val="none"/>
          <w:lang w:val="en-US" w:eastAsia="zh-CN"/>
        </w:rPr>
        <w:t>及种类</w:t>
      </w:r>
    </w:p>
    <w:p>
      <w:pPr>
        <w:pStyle w:val="2"/>
        <w:numPr>
          <w:ilvl w:val="1"/>
          <w:numId w:val="1"/>
        </w:numPr>
        <w:snapToGrid w:val="0"/>
        <w:spacing w:before="156" w:after="156" w:afterLines="50" w:line="360" w:lineRule="auto"/>
        <w:ind w:left="357" w:hanging="357"/>
        <w:rPr>
          <w:rFonts w:ascii="黑体" w:hAnsi="黑体" w:eastAsia="黑体" w:cs="方正黑体简体"/>
          <w:b w:val="0"/>
          <w:bCs w:val="0"/>
          <w:sz w:val="24"/>
          <w:szCs w:val="24"/>
          <w:highlight w:val="none"/>
        </w:rPr>
      </w:pPr>
      <w:r>
        <w:rPr>
          <w:rFonts w:ascii="黑体" w:hAnsi="黑体" w:eastAsia="黑体" w:cs="方正黑体简体"/>
          <w:b w:val="0"/>
          <w:bCs w:val="0"/>
          <w:sz w:val="24"/>
          <w:szCs w:val="24"/>
          <w:highlight w:val="none"/>
        </w:rPr>
        <w:t>CCC</w:t>
      </w:r>
      <w:r>
        <w:rPr>
          <w:rFonts w:hint="eastAsia" w:ascii="黑体" w:hAnsi="黑体" w:eastAsia="黑体" w:cs="方正黑体简体"/>
          <w:b w:val="0"/>
          <w:bCs w:val="0"/>
          <w:sz w:val="24"/>
          <w:szCs w:val="24"/>
          <w:highlight w:val="none"/>
        </w:rPr>
        <w:t>标志的</w:t>
      </w:r>
      <w:r>
        <w:rPr>
          <w:rFonts w:hint="eastAsia" w:ascii="黑体" w:hAnsi="黑体" w:eastAsia="黑体" w:cs="方正黑体简体"/>
          <w:b w:val="0"/>
          <w:bCs w:val="0"/>
          <w:sz w:val="24"/>
          <w:szCs w:val="24"/>
          <w:highlight w:val="none"/>
          <w:lang w:val="en-US" w:eastAsia="zh-CN"/>
        </w:rPr>
        <w:t>式样</w:t>
      </w:r>
    </w:p>
    <w:p>
      <w:pPr>
        <w:snapToGrid w:val="0"/>
        <w:spacing w:line="360" w:lineRule="auto"/>
        <w:ind w:firstLine="480" w:firstLineChars="20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rPr>
        <w:t>CCC标志图案为椭圆形，式样如下图。标志矢量图可在国家认监委网站强制性产品认证专栏下载。</w:t>
      </w:r>
    </w:p>
    <w:p>
      <w:pPr>
        <w:snapToGrid w:val="0"/>
        <w:spacing w:before="156" w:beforeLines="50" w:line="300" w:lineRule="auto"/>
        <w:ind w:firstLine="420"/>
        <w:jc w:val="center"/>
        <w:rPr>
          <w:rFonts w:hint="eastAsia" w:asciiTheme="minorEastAsia" w:hAnsiTheme="minorEastAsia" w:eastAsiaTheme="minorEastAsia" w:cstheme="minorHAnsi"/>
          <w:sz w:val="24"/>
          <w:highlight w:val="none"/>
        </w:rPr>
      </w:pPr>
      <w:r>
        <w:rPr>
          <w:rFonts w:ascii="Times New Roman" w:hAnsi="Times New Roman" w:eastAsia="仿宋_GB2312"/>
          <w:sz w:val="32"/>
          <w:highlight w:val="none"/>
        </w:rPr>
        <w:drawing>
          <wp:inline distT="0" distB="0" distL="114300" distR="114300">
            <wp:extent cx="1681480" cy="1348105"/>
            <wp:effectExtent l="0" t="0" r="10160" b="8255"/>
            <wp:docPr id="3" name="图片 1" descr="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cc"/>
                    <pic:cNvPicPr>
                      <a:picLocks noChangeAspect="1"/>
                    </pic:cNvPicPr>
                  </pic:nvPicPr>
                  <pic:blipFill>
                    <a:blip r:embed="rId8"/>
                    <a:srcRect t="1996" r="10413" b="1996"/>
                    <a:stretch>
                      <a:fillRect/>
                    </a:stretch>
                  </pic:blipFill>
                  <pic:spPr>
                    <a:xfrm>
                      <a:off x="0" y="0"/>
                      <a:ext cx="1681480" cy="1348105"/>
                    </a:xfrm>
                    <a:prstGeom prst="rect">
                      <a:avLst/>
                    </a:prstGeom>
                    <a:noFill/>
                    <a:ln>
                      <a:noFill/>
                    </a:ln>
                  </pic:spPr>
                </pic:pic>
              </a:graphicData>
            </a:graphic>
          </wp:inline>
        </w:drawing>
      </w:r>
    </w:p>
    <w:p>
      <w:pPr>
        <w:snapToGrid w:val="0"/>
        <w:spacing w:before="156" w:beforeLines="50" w:line="300" w:lineRule="auto"/>
        <w:ind w:firstLine="420"/>
        <w:jc w:val="center"/>
        <w:rPr>
          <w:rFonts w:asciiTheme="minorEastAsia" w:hAnsiTheme="minorEastAsia" w:eastAsiaTheme="minorEastAsia" w:cstheme="minorHAnsi"/>
          <w:sz w:val="24"/>
          <w:highlight w:val="none"/>
        </w:rPr>
      </w:pPr>
      <w:r>
        <w:rPr>
          <w:rFonts w:hint="eastAsia" w:asciiTheme="minorEastAsia" w:hAnsiTheme="minorEastAsia" w:eastAsiaTheme="minorEastAsia" w:cstheme="minorHAnsi"/>
          <w:sz w:val="24"/>
          <w:highlight w:val="none"/>
        </w:rPr>
        <w:t>图</w:t>
      </w:r>
      <w:r>
        <w:rPr>
          <w:rFonts w:asciiTheme="minorEastAsia" w:hAnsiTheme="minorEastAsia" w:eastAsiaTheme="minorEastAsia" w:cstheme="minorHAnsi"/>
          <w:sz w:val="24"/>
          <w:highlight w:val="none"/>
        </w:rPr>
        <w:t xml:space="preserve"> 1</w:t>
      </w:r>
    </w:p>
    <w:p>
      <w:pPr>
        <w:numPr>
          <w:ilvl w:val="255"/>
          <w:numId w:val="0"/>
        </w:numPr>
        <w:spacing w:line="288" w:lineRule="auto"/>
        <w:ind w:firstLine="0" w:firstLineChars="0"/>
        <w:rPr>
          <w:rFonts w:ascii="黑体" w:hAnsi="黑体" w:eastAsia="黑体" w:cs="方正黑体简体"/>
          <w:kern w:val="44"/>
          <w:sz w:val="24"/>
          <w:szCs w:val="24"/>
          <w:highlight w:val="none"/>
        </w:rPr>
      </w:pPr>
      <w:r>
        <w:rPr>
          <w:rFonts w:hint="eastAsia" w:ascii="黑体" w:hAnsi="黑体" w:eastAsia="黑体" w:cs="方正黑体简体"/>
          <w:b w:val="0"/>
          <w:bCs w:val="0"/>
          <w:color w:val="auto"/>
          <w:sz w:val="24"/>
          <w:szCs w:val="24"/>
          <w:highlight w:val="none"/>
          <w:lang w:val="en-US" w:eastAsia="zh-CN"/>
        </w:rPr>
        <w:t>3.2</w:t>
      </w:r>
      <w:r>
        <w:rPr>
          <w:rFonts w:hint="default" w:ascii="黑体" w:hAnsi="黑体" w:eastAsia="黑体" w:cs="方正黑体简体"/>
          <w:b w:val="0"/>
          <w:bCs w:val="0"/>
          <w:color w:val="auto"/>
          <w:kern w:val="44"/>
          <w:sz w:val="24"/>
          <w:szCs w:val="24"/>
          <w:highlight w:val="none"/>
        </w:rPr>
        <w:t xml:space="preserve"> </w:t>
      </w:r>
      <w:r>
        <w:rPr>
          <w:rFonts w:ascii="黑体" w:hAnsi="黑体" w:eastAsia="黑体" w:cs="方正黑体简体"/>
          <w:kern w:val="44"/>
          <w:sz w:val="24"/>
          <w:szCs w:val="24"/>
          <w:highlight w:val="none"/>
        </w:rPr>
        <w:t>CCC</w:t>
      </w:r>
      <w:r>
        <w:rPr>
          <w:rFonts w:hint="default" w:ascii="黑体" w:hAnsi="黑体" w:eastAsia="黑体" w:cs="方正黑体简体"/>
          <w:kern w:val="44"/>
          <w:sz w:val="24"/>
          <w:szCs w:val="24"/>
          <w:highlight w:val="none"/>
        </w:rPr>
        <w:t>标志的种类</w:t>
      </w:r>
    </w:p>
    <w:p>
      <w:pPr>
        <w:numPr>
          <w:ilvl w:val="-1"/>
          <w:numId w:val="0"/>
        </w:numPr>
        <w:snapToGrid w:val="0"/>
        <w:spacing w:line="360" w:lineRule="auto"/>
        <w:ind w:firstLine="480" w:firstLineChars="20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rPr>
        <w:t>CCC标志分为标准规格CCC标志、印刷/模压CCC标志和电子标注CCC标志。</w:t>
      </w:r>
    </w:p>
    <w:p>
      <w:pPr>
        <w:snapToGrid w:val="0"/>
        <w:spacing w:line="360" w:lineRule="auto"/>
        <w:ind w:firstLine="0" w:firstLineChars="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lang w:val="en-US" w:eastAsia="zh-CN"/>
        </w:rPr>
        <w:t>3.2.1</w:t>
      </w:r>
      <w:r>
        <w:rPr>
          <w:rFonts w:hint="eastAsia" w:asciiTheme="minorEastAsia" w:hAnsiTheme="minorEastAsia" w:eastAsiaTheme="minorEastAsia" w:cstheme="minorHAnsi"/>
          <w:sz w:val="24"/>
          <w:szCs w:val="24"/>
          <w:highlight w:val="none"/>
        </w:rPr>
        <w:t>标准规格CCC标志指以粘贴方式在产品规定位置加施的CCC标志，颜色为白色底版、黑色图案，尺寸分为五种规格（见下表）。</w:t>
      </w:r>
    </w:p>
    <w:tbl>
      <w:tblPr>
        <w:tblStyle w:val="9"/>
        <w:tblW w:w="0" w:type="auto"/>
        <w:tblInd w:w="17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891"/>
        <w:gridCol w:w="934"/>
        <w:gridCol w:w="934"/>
        <w:gridCol w:w="934"/>
        <w:gridCol w:w="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3" w:type="dxa"/>
            <w:tcBorders>
              <w:top w:val="single" w:color="auto" w:sz="4" w:space="0"/>
              <w:left w:val="single" w:color="auto" w:sz="4" w:space="0"/>
              <w:bottom w:val="single" w:color="auto" w:sz="4" w:space="0"/>
              <w:right w:val="single" w:color="auto" w:sz="4" w:space="0"/>
            </w:tcBorders>
            <w:vAlign w:val="center"/>
          </w:tcPr>
          <w:p>
            <w:pPr>
              <w:spacing w:line="288" w:lineRule="auto"/>
              <w:ind w:left="16"/>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规格</w:t>
            </w:r>
          </w:p>
        </w:tc>
        <w:tc>
          <w:tcPr>
            <w:tcW w:w="89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1号</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2号</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3号</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4号</w:t>
            </w:r>
          </w:p>
        </w:tc>
        <w:tc>
          <w:tcPr>
            <w:tcW w:w="922"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85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A</w:t>
            </w:r>
          </w:p>
        </w:tc>
        <w:tc>
          <w:tcPr>
            <w:tcW w:w="891"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8</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15</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30</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45</w:t>
            </w:r>
          </w:p>
        </w:tc>
        <w:tc>
          <w:tcPr>
            <w:tcW w:w="922"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85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B</w:t>
            </w:r>
          </w:p>
        </w:tc>
        <w:tc>
          <w:tcPr>
            <w:tcW w:w="891"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6.3</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11.8</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23.5</w:t>
            </w:r>
          </w:p>
        </w:tc>
        <w:tc>
          <w:tcPr>
            <w:tcW w:w="934"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35.3</w:t>
            </w:r>
          </w:p>
        </w:tc>
        <w:tc>
          <w:tcPr>
            <w:tcW w:w="922" w:type="dxa"/>
            <w:tcBorders>
              <w:top w:val="single" w:color="auto" w:sz="4" w:space="0"/>
              <w:left w:val="single" w:color="auto" w:sz="4" w:space="0"/>
              <w:bottom w:val="single" w:color="auto" w:sz="4" w:space="0"/>
              <w:right w:val="single" w:color="auto" w:sz="4" w:space="0"/>
            </w:tcBorders>
            <w:vAlign w:val="center"/>
          </w:tcPr>
          <w:p>
            <w:pPr>
              <w:spacing w:line="288" w:lineRule="auto"/>
              <w:ind w:left="3520" w:hanging="3520"/>
              <w:jc w:val="center"/>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47</w:t>
            </w:r>
          </w:p>
        </w:tc>
      </w:tr>
    </w:tbl>
    <w:p>
      <w:pPr>
        <w:spacing w:line="594" w:lineRule="exact"/>
        <w:ind w:firstLine="480" w:firstLineChars="200"/>
        <w:jc w:val="left"/>
        <w:rPr>
          <w:rFonts w:ascii="Times New Roman" w:hAnsi="Times New Roman" w:eastAsia="仿宋_GB2312" w:cs="Times New Roman"/>
          <w:sz w:val="24"/>
          <w:szCs w:val="24"/>
          <w:highlight w:val="none"/>
        </w:rPr>
      </w:pPr>
      <w:r>
        <w:rPr>
          <w:rFonts w:hint="eastAsia" w:ascii="Times New Roman" w:hAnsi="Times New Roman" w:eastAsia="宋体" w:cs="宋体"/>
          <w:sz w:val="24"/>
          <w:szCs w:val="24"/>
          <w:highlight w:val="none"/>
        </w:rPr>
        <w:t>注：A和B分别指CCC标志椭圆形外廓的长轴和短轴长度，单位为mm。</w:t>
      </w:r>
    </w:p>
    <w:p>
      <w:pPr>
        <w:snapToGrid w:val="0"/>
        <w:spacing w:line="360" w:lineRule="auto"/>
        <w:ind w:firstLine="0" w:firstLineChars="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lang w:val="en-US" w:eastAsia="zh-CN"/>
        </w:rPr>
        <w:t>3.2.2</w:t>
      </w:r>
      <w:r>
        <w:rPr>
          <w:rFonts w:hint="eastAsia" w:asciiTheme="minorEastAsia" w:hAnsiTheme="minorEastAsia" w:eastAsiaTheme="minorEastAsia" w:cstheme="minorHAnsi"/>
          <w:kern w:val="2"/>
          <w:sz w:val="24"/>
          <w:szCs w:val="24"/>
          <w:highlight w:val="none"/>
        </w:rPr>
        <w:t>印刷/模压CCC标志指采用印刷、模压、模制、丝印、喷漆、蚀刻、雕刻、烙印等技术工艺在产品规定位置直接加施的CCC标志，颜色可根据产品外观或铭牌总体设计情况合理选用，尺寸可按比例放大或缩小。</w:t>
      </w:r>
    </w:p>
    <w:p>
      <w:pPr>
        <w:snapToGrid w:val="0"/>
        <w:spacing w:line="360" w:lineRule="auto"/>
        <w:jc w:val="left"/>
        <w:rPr>
          <w:rFonts w:asciiTheme="minorEastAsia" w:hAnsiTheme="minorEastAsia" w:eastAsiaTheme="minorEastAsia" w:cstheme="minorHAnsi"/>
          <w:sz w:val="24"/>
          <w:highlight w:val="none"/>
        </w:rPr>
      </w:pPr>
      <w:r>
        <w:rPr>
          <w:rFonts w:hint="eastAsia" w:asciiTheme="minorEastAsia" w:hAnsiTheme="minorEastAsia" w:eastAsiaTheme="minorEastAsia" w:cstheme="minorHAnsi"/>
          <w:kern w:val="2"/>
          <w:sz w:val="24"/>
          <w:szCs w:val="24"/>
          <w:highlight w:val="none"/>
          <w:lang w:val="en-US" w:eastAsia="zh-CN"/>
        </w:rPr>
        <w:t>3.2.3</w:t>
      </w:r>
      <w:r>
        <w:rPr>
          <w:rFonts w:hint="eastAsia" w:asciiTheme="minorEastAsia" w:hAnsiTheme="minorEastAsia" w:eastAsiaTheme="minorEastAsia" w:cstheme="minorHAnsi"/>
          <w:kern w:val="2"/>
          <w:sz w:val="24"/>
          <w:szCs w:val="24"/>
          <w:highlight w:val="none"/>
        </w:rPr>
        <w:t>电子标注CCC标志指在产品的集成屏幕（屏幕拆卸后，产品不可正常使用）上以电子方式显示的CCC标志，颜色可根据产品外观或屏幕显示情况合理选用，尺寸可按比例放大或缩小。</w:t>
      </w:r>
    </w:p>
    <w:p>
      <w:pPr>
        <w:pStyle w:val="2"/>
        <w:numPr>
          <w:ilvl w:val="0"/>
          <w:numId w:val="1"/>
        </w:numPr>
        <w:snapToGrid w:val="0"/>
        <w:spacing w:before="156" w:beforeLines="50" w:after="120" w:line="360" w:lineRule="auto"/>
        <w:rPr>
          <w:rFonts w:ascii="黑体" w:hAnsi="黑体" w:eastAsia="黑体" w:cs="方正黑体简体"/>
          <w:b w:val="0"/>
          <w:bCs w:val="0"/>
          <w:sz w:val="24"/>
          <w:szCs w:val="24"/>
          <w:highlight w:val="none"/>
        </w:rPr>
      </w:pPr>
      <w:r>
        <w:rPr>
          <w:rFonts w:ascii="黑体" w:hAnsi="黑体" w:eastAsia="黑体" w:cs="方正黑体简体"/>
          <w:b w:val="0"/>
          <w:bCs w:val="0"/>
          <w:sz w:val="24"/>
          <w:szCs w:val="24"/>
          <w:highlight w:val="none"/>
        </w:rPr>
        <w:t>CCC</w:t>
      </w:r>
      <w:r>
        <w:rPr>
          <w:rFonts w:hint="eastAsia" w:ascii="黑体" w:hAnsi="黑体" w:eastAsia="黑体" w:cs="方正黑体简体"/>
          <w:b w:val="0"/>
          <w:bCs w:val="0"/>
          <w:sz w:val="24"/>
          <w:szCs w:val="24"/>
          <w:highlight w:val="none"/>
        </w:rPr>
        <w:t>标志</w:t>
      </w:r>
      <w:r>
        <w:rPr>
          <w:rFonts w:hint="eastAsia" w:ascii="黑体" w:hAnsi="黑体" w:eastAsia="黑体" w:cs="方正黑体简体"/>
          <w:b w:val="0"/>
          <w:bCs w:val="0"/>
          <w:sz w:val="24"/>
          <w:szCs w:val="24"/>
          <w:highlight w:val="none"/>
          <w:lang w:val="en-US" w:eastAsia="zh-CN"/>
        </w:rPr>
        <w:t>的印制及标注</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获证</w:t>
      </w:r>
      <w:r>
        <w:rPr>
          <w:rFonts w:hint="eastAsia" w:asciiTheme="minorEastAsia" w:hAnsiTheme="minorEastAsia" w:eastAsiaTheme="minorEastAsia" w:cstheme="minorHAnsi"/>
          <w:kern w:val="2"/>
          <w:sz w:val="24"/>
          <w:szCs w:val="24"/>
          <w:highlight w:val="none"/>
          <w:lang w:val="en-US" w:eastAsia="zh-CN"/>
        </w:rPr>
        <w:t>企业</w:t>
      </w:r>
      <w:r>
        <w:rPr>
          <w:rFonts w:hint="eastAsia" w:asciiTheme="minorEastAsia" w:hAnsiTheme="minorEastAsia" w:eastAsiaTheme="minorEastAsia" w:cstheme="minorHAnsi"/>
          <w:kern w:val="2"/>
          <w:sz w:val="24"/>
          <w:szCs w:val="24"/>
          <w:highlight w:val="none"/>
        </w:rPr>
        <w:t>可结合产品特点从下列方式中选用适合的方式标注CCC标志，认证规则对CCC标志标注方式有明确规定的，从其规定。</w:t>
      </w:r>
    </w:p>
    <w:p>
      <w:pPr>
        <w:overflowPunct/>
        <w:snapToGrid w:val="0"/>
        <w:spacing w:line="360" w:lineRule="auto"/>
        <w:ind w:firstLine="0" w:firstLineChars="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lang w:val="en-US" w:eastAsia="zh-CN"/>
        </w:rPr>
        <w:t>4.1</w:t>
      </w:r>
      <w:r>
        <w:rPr>
          <w:rFonts w:hint="eastAsia" w:asciiTheme="minorEastAsia" w:hAnsiTheme="minorEastAsia" w:eastAsiaTheme="minorEastAsia" w:cstheme="minorHAnsi"/>
          <w:sz w:val="24"/>
          <w:szCs w:val="24"/>
          <w:highlight w:val="none"/>
        </w:rPr>
        <w:t>标准规格CCC标志方式</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获证产品的生产企业凭有效强制性产品认证证书（或自我声明）向</w:t>
      </w:r>
      <w:r>
        <w:rPr>
          <w:rFonts w:hint="eastAsia" w:asciiTheme="minorEastAsia" w:hAnsiTheme="minorEastAsia" w:eastAsiaTheme="minorEastAsia" w:cstheme="minorHAnsi"/>
          <w:kern w:val="2"/>
          <w:sz w:val="24"/>
          <w:szCs w:val="24"/>
          <w:highlight w:val="none"/>
          <w:lang w:val="en-US" w:eastAsia="zh-CN"/>
        </w:rPr>
        <w:t>指定认证机构</w:t>
      </w:r>
      <w:r>
        <w:rPr>
          <w:rFonts w:hint="eastAsia" w:asciiTheme="minorEastAsia" w:hAnsiTheme="minorEastAsia" w:eastAsiaTheme="minorEastAsia" w:cstheme="minorHAnsi"/>
          <w:kern w:val="2"/>
          <w:sz w:val="24"/>
          <w:szCs w:val="24"/>
          <w:highlight w:val="none"/>
        </w:rPr>
        <w:t>购买标准规格CCC标志，可用于本企业的全部获证产品。</w:t>
      </w:r>
      <w:r>
        <w:rPr>
          <w:rFonts w:hint="eastAsia" w:asciiTheme="minorEastAsia" w:hAnsiTheme="minorEastAsia" w:eastAsiaTheme="minorEastAsia" w:cstheme="minorHAnsi"/>
          <w:kern w:val="2"/>
          <w:sz w:val="24"/>
          <w:szCs w:val="24"/>
          <w:highlight w:val="none"/>
          <w:lang w:val="en-US" w:eastAsia="zh-CN"/>
        </w:rPr>
        <w:t>如向方圆</w:t>
      </w:r>
      <w:r>
        <w:rPr>
          <w:rFonts w:hint="eastAsia" w:asciiTheme="minorEastAsia" w:hAnsiTheme="minorEastAsia" w:eastAsiaTheme="minorEastAsia" w:cstheme="minorHAnsi"/>
          <w:kern w:val="2"/>
          <w:sz w:val="24"/>
          <w:szCs w:val="24"/>
          <w:highlight w:val="none"/>
        </w:rPr>
        <w:t>购买标准规格CCC标志</w:t>
      </w:r>
      <w:r>
        <w:rPr>
          <w:rFonts w:hint="eastAsia" w:asciiTheme="minorEastAsia" w:hAnsiTheme="minorEastAsia" w:eastAsiaTheme="minorEastAsia" w:cstheme="minorHAnsi"/>
          <w:kern w:val="2"/>
          <w:sz w:val="24"/>
          <w:szCs w:val="24"/>
          <w:highlight w:val="none"/>
          <w:lang w:eastAsia="zh-CN"/>
        </w:rPr>
        <w:t>，</w:t>
      </w:r>
      <w:r>
        <w:rPr>
          <w:rFonts w:hint="eastAsia" w:asciiTheme="minorEastAsia" w:hAnsiTheme="minorEastAsia" w:eastAsiaTheme="minorEastAsia" w:cstheme="minorHAnsi"/>
          <w:kern w:val="2"/>
          <w:sz w:val="24"/>
          <w:szCs w:val="24"/>
          <w:highlight w:val="none"/>
          <w:lang w:val="en-US" w:eastAsia="zh-CN"/>
        </w:rPr>
        <w:t>填写申购表（附表1）。</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标准规格CCC标志应加施在获证产品外表面的明显位置，认证规则对加施位置有明确规定的，从其规定。</w:t>
      </w:r>
    </w:p>
    <w:p>
      <w:pPr>
        <w:numPr>
          <w:ilvl w:val="-1"/>
          <w:numId w:val="0"/>
        </w:numPr>
        <w:overflowPunct/>
        <w:snapToGrid w:val="0"/>
        <w:spacing w:line="360" w:lineRule="auto"/>
        <w:ind w:firstLine="0" w:firstLineChars="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lang w:val="en-US" w:eastAsia="zh-CN"/>
        </w:rPr>
        <w:t>4.2</w:t>
      </w:r>
      <w:r>
        <w:rPr>
          <w:rFonts w:hint="eastAsia" w:asciiTheme="minorEastAsia" w:hAnsiTheme="minorEastAsia" w:eastAsiaTheme="minorEastAsia" w:cstheme="minorHAnsi"/>
          <w:sz w:val="24"/>
          <w:szCs w:val="24"/>
          <w:highlight w:val="none"/>
        </w:rPr>
        <w:t>印刷/模压CCC标志方式</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印刷/模压CCC标志由</w:t>
      </w:r>
      <w:r>
        <w:rPr>
          <w:rFonts w:hint="eastAsia" w:asciiTheme="minorEastAsia" w:hAnsiTheme="minorEastAsia" w:eastAsiaTheme="minorEastAsia" w:cstheme="minorHAnsi"/>
          <w:kern w:val="2"/>
          <w:sz w:val="24"/>
          <w:szCs w:val="24"/>
          <w:highlight w:val="none"/>
          <w:lang w:eastAsia="zh-CN"/>
        </w:rPr>
        <w:t>获证企业</w:t>
      </w:r>
      <w:r>
        <w:rPr>
          <w:rFonts w:hint="eastAsia" w:asciiTheme="minorEastAsia" w:hAnsiTheme="minorEastAsia" w:eastAsiaTheme="minorEastAsia" w:cstheme="minorHAnsi"/>
          <w:kern w:val="2"/>
          <w:sz w:val="24"/>
          <w:szCs w:val="24"/>
          <w:highlight w:val="none"/>
        </w:rPr>
        <w:t>结合产品具体情况设计制作，标志应与产品本体或铭牌不可分割，标志图案应清晰、完整、独立。</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印刷/模压CCC标志应加施在产品外表面或铭牌的明显位置。</w:t>
      </w:r>
    </w:p>
    <w:p>
      <w:pPr>
        <w:numPr>
          <w:ilvl w:val="-1"/>
          <w:numId w:val="0"/>
        </w:numPr>
        <w:overflowPunct/>
        <w:snapToGrid w:val="0"/>
        <w:spacing w:line="360" w:lineRule="auto"/>
        <w:ind w:firstLine="0" w:firstLineChars="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lang w:val="en-US" w:eastAsia="zh-CN"/>
        </w:rPr>
        <w:t>4.3</w:t>
      </w:r>
      <w:r>
        <w:rPr>
          <w:rFonts w:hint="eastAsia" w:asciiTheme="minorEastAsia" w:hAnsiTheme="minorEastAsia" w:eastAsiaTheme="minorEastAsia" w:cstheme="minorHAnsi"/>
          <w:sz w:val="24"/>
          <w:szCs w:val="24"/>
          <w:highlight w:val="none"/>
        </w:rPr>
        <w:t>电子标注CCC标志方式</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电子标注CCC标志仅适用于具有集成屏幕且使用电子铭牌的产品，由</w:t>
      </w:r>
      <w:r>
        <w:rPr>
          <w:rFonts w:hint="eastAsia" w:asciiTheme="minorEastAsia" w:hAnsiTheme="minorEastAsia" w:eastAsiaTheme="minorEastAsia" w:cstheme="minorHAnsi"/>
          <w:kern w:val="2"/>
          <w:sz w:val="24"/>
          <w:szCs w:val="24"/>
          <w:highlight w:val="none"/>
          <w:lang w:eastAsia="zh-CN"/>
        </w:rPr>
        <w:t>获证企业</w:t>
      </w:r>
      <w:r>
        <w:rPr>
          <w:rFonts w:hint="eastAsia" w:asciiTheme="minorEastAsia" w:hAnsiTheme="minorEastAsia" w:eastAsiaTheme="minorEastAsia" w:cstheme="minorHAnsi"/>
          <w:kern w:val="2"/>
          <w:sz w:val="24"/>
          <w:szCs w:val="24"/>
          <w:highlight w:val="none"/>
        </w:rPr>
        <w:t>结合产品具体情况设计制作，标志图案应清晰、完整、独立。</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电子标注CCC标志以电子显示的方式加施在产品的集成屏幕上，产品说明书等随附文件中应列明电子标注CCC标志查阅路径。同时，产品最小销售包装上应加施标准规格CCC标志或者印刷/模压CCC标志。</w:t>
      </w:r>
    </w:p>
    <w:p>
      <w:pPr>
        <w:numPr>
          <w:ilvl w:val="-1"/>
          <w:numId w:val="0"/>
        </w:numPr>
        <w:overflowPunct/>
        <w:snapToGrid w:val="0"/>
        <w:spacing w:line="360" w:lineRule="auto"/>
        <w:ind w:firstLine="0" w:firstLineChars="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lang w:val="en-US" w:eastAsia="zh-CN"/>
        </w:rPr>
        <w:t>4.4</w:t>
      </w:r>
      <w:r>
        <w:rPr>
          <w:rFonts w:hint="eastAsia" w:asciiTheme="minorEastAsia" w:hAnsiTheme="minorEastAsia" w:eastAsiaTheme="minorEastAsia" w:cstheme="minorHAnsi"/>
          <w:sz w:val="24"/>
          <w:szCs w:val="24"/>
          <w:highlight w:val="none"/>
        </w:rPr>
        <w:t>特殊标注方式</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原则上，CCC标志不得变形使用。对于特殊产品，需要对CCC标志变形使用的，在相应产品的认证规则中进行规定。</w:t>
      </w:r>
    </w:p>
    <w:p>
      <w:pPr>
        <w:snapToGrid w:val="0"/>
        <w:spacing w:line="360" w:lineRule="auto"/>
        <w:ind w:firstLine="480" w:firstLineChars="200"/>
        <w:rPr>
          <w:rFonts w:hint="eastAsia" w:asciiTheme="minorEastAsia" w:hAnsiTheme="minorEastAsia" w:eastAsiaTheme="minorEastAsia" w:cstheme="minorHAnsi"/>
          <w:kern w:val="2"/>
          <w:sz w:val="24"/>
          <w:szCs w:val="24"/>
          <w:highlight w:val="none"/>
        </w:rPr>
      </w:pPr>
      <w:r>
        <w:rPr>
          <w:rFonts w:hint="eastAsia" w:asciiTheme="minorEastAsia" w:hAnsiTheme="minorEastAsia" w:eastAsiaTheme="minorEastAsia" w:cstheme="minorHAnsi"/>
          <w:kern w:val="2"/>
          <w:sz w:val="24"/>
          <w:szCs w:val="24"/>
          <w:highlight w:val="none"/>
        </w:rPr>
        <w:t>受产品形态、体积等限制，不能采用上述三种方式加施CCC标志的产品，应在产品的最小销售包装上或随附文件中加施标准规格CCC标志或者印刷/模压CCC标志。</w:t>
      </w:r>
    </w:p>
    <w:p>
      <w:pPr>
        <w:pStyle w:val="2"/>
        <w:numPr>
          <w:ilvl w:val="0"/>
          <w:numId w:val="1"/>
        </w:numPr>
        <w:snapToGrid w:val="0"/>
        <w:spacing w:before="156" w:beforeLines="50" w:after="120" w:line="360" w:lineRule="auto"/>
        <w:rPr>
          <w:kern w:val="2"/>
          <w:sz w:val="21"/>
          <w:szCs w:val="24"/>
          <w:highlight w:val="none"/>
        </w:rPr>
      </w:pPr>
      <w:r>
        <w:rPr>
          <w:rFonts w:hint="eastAsia" w:ascii="黑体" w:hAnsi="黑体" w:eastAsia="黑体" w:cs="方正黑体简体"/>
          <w:b w:val="0"/>
          <w:bCs w:val="0"/>
          <w:sz w:val="24"/>
          <w:szCs w:val="24"/>
          <w:highlight w:val="none"/>
        </w:rPr>
        <w:t>CCC标志的监督管理</w:t>
      </w:r>
    </w:p>
    <w:p>
      <w:pPr>
        <w:snapToGrid w:val="0"/>
        <w:spacing w:line="360" w:lineRule="auto"/>
        <w:ind w:firstLine="480" w:firstLineChars="200"/>
        <w:rPr>
          <w:rFonts w:asciiTheme="minorEastAsia" w:hAnsiTheme="minorEastAsia" w:eastAsiaTheme="minorEastAsia" w:cstheme="minorHAnsi"/>
          <w:sz w:val="24"/>
          <w:highlight w:val="none"/>
        </w:rPr>
      </w:pPr>
      <w:r>
        <w:rPr>
          <w:rFonts w:hint="eastAsia" w:asciiTheme="minorEastAsia" w:hAnsiTheme="minorEastAsia" w:eastAsiaTheme="minorEastAsia" w:cstheme="minorHAnsi"/>
          <w:sz w:val="24"/>
          <w:highlight w:val="none"/>
        </w:rPr>
        <w:t>获证企业应严格按照《强制性产品认证标志管理要求》和《强制性产品认证实施规则》的相关要求，建立本单位的</w:t>
      </w:r>
      <w:r>
        <w:rPr>
          <w:rFonts w:asciiTheme="minorEastAsia" w:hAnsiTheme="minorEastAsia" w:eastAsiaTheme="minorEastAsia" w:cstheme="minorHAnsi"/>
          <w:sz w:val="24"/>
          <w:highlight w:val="none"/>
        </w:rPr>
        <w:t>CCC标志使用和管理制度，并对CCC标志的使用情况</w:t>
      </w:r>
      <w:r>
        <w:rPr>
          <w:rFonts w:hint="eastAsia" w:asciiTheme="minorEastAsia" w:hAnsiTheme="minorEastAsia" w:eastAsiaTheme="minorEastAsia" w:cstheme="minorHAnsi"/>
          <w:sz w:val="24"/>
          <w:highlight w:val="none"/>
          <w:lang w:val="en-US" w:eastAsia="zh-CN"/>
        </w:rPr>
        <w:t>如实</w:t>
      </w:r>
      <w:r>
        <w:rPr>
          <w:rFonts w:asciiTheme="minorEastAsia" w:hAnsiTheme="minorEastAsia" w:eastAsiaTheme="minorEastAsia" w:cstheme="minorHAnsi"/>
          <w:sz w:val="24"/>
          <w:highlight w:val="none"/>
        </w:rPr>
        <w:t>记录和存档</w:t>
      </w:r>
      <w:r>
        <w:rPr>
          <w:rFonts w:hint="eastAsia" w:asciiTheme="minorEastAsia" w:hAnsiTheme="minorEastAsia" w:eastAsiaTheme="minorEastAsia" w:cstheme="minorHAnsi"/>
          <w:sz w:val="24"/>
          <w:highlight w:val="none"/>
        </w:rPr>
        <w:t>。</w:t>
      </w:r>
    </w:p>
    <w:p>
      <w:pPr>
        <w:snapToGrid w:val="0"/>
        <w:spacing w:line="360" w:lineRule="auto"/>
        <w:ind w:firstLine="480" w:firstLineChars="200"/>
        <w:rPr>
          <w:rFonts w:asciiTheme="minorEastAsia" w:hAnsiTheme="minorEastAsia" w:eastAsiaTheme="minorEastAsia" w:cstheme="minorHAnsi"/>
          <w:sz w:val="24"/>
          <w:highlight w:val="none"/>
        </w:rPr>
      </w:pPr>
      <w:r>
        <w:rPr>
          <w:rFonts w:hint="eastAsia" w:asciiTheme="minorEastAsia" w:hAnsiTheme="minorEastAsia" w:eastAsiaTheme="minorEastAsia" w:cstheme="minorHAnsi"/>
          <w:sz w:val="24"/>
          <w:highlight w:val="none"/>
        </w:rPr>
        <w:t>获证企业可按照认证规则规定在产品及其包装、广告、产品介绍等宣传材料中正确使用和标注认证标志，获证产品铭牌、标签或说明书上的标识信息应与《产品描述》、证书、证书附件中信息一致。</w:t>
      </w:r>
    </w:p>
    <w:p>
      <w:pPr>
        <w:snapToGrid w:val="0"/>
        <w:spacing w:line="360" w:lineRule="auto"/>
        <w:ind w:firstLine="480" w:firstLineChars="200"/>
        <w:rPr>
          <w:rFonts w:asciiTheme="minorEastAsia" w:hAnsiTheme="minorEastAsia" w:eastAsiaTheme="minorEastAsia" w:cstheme="minorHAnsi"/>
          <w:sz w:val="24"/>
          <w:highlight w:val="none"/>
        </w:rPr>
      </w:pPr>
      <w:r>
        <w:rPr>
          <w:rFonts w:asciiTheme="minorEastAsia" w:hAnsiTheme="minorEastAsia" w:eastAsiaTheme="minorEastAsia" w:cstheme="minorHAnsi"/>
          <w:sz w:val="24"/>
          <w:highlight w:val="none"/>
        </w:rPr>
        <w:t>方圆在对获证</w:t>
      </w:r>
      <w:r>
        <w:rPr>
          <w:rFonts w:hint="eastAsia" w:asciiTheme="minorEastAsia" w:hAnsiTheme="minorEastAsia" w:eastAsiaTheme="minorEastAsia" w:cstheme="minorHAnsi"/>
          <w:sz w:val="24"/>
          <w:highlight w:val="none"/>
        </w:rPr>
        <w:t>企业</w:t>
      </w:r>
      <w:r>
        <w:rPr>
          <w:rFonts w:asciiTheme="minorEastAsia" w:hAnsiTheme="minorEastAsia" w:eastAsiaTheme="minorEastAsia" w:cstheme="minorHAnsi"/>
          <w:sz w:val="24"/>
          <w:highlight w:val="none"/>
        </w:rPr>
        <w:t>的监督检查或其他适当时机检查</w:t>
      </w:r>
      <w:r>
        <w:rPr>
          <w:rFonts w:hint="eastAsia" w:asciiTheme="minorEastAsia" w:hAnsiTheme="minorEastAsia" w:eastAsiaTheme="minorEastAsia" w:cstheme="minorHAnsi"/>
          <w:sz w:val="24"/>
          <w:highlight w:val="none"/>
        </w:rPr>
        <w:t>CCC</w:t>
      </w:r>
      <w:r>
        <w:rPr>
          <w:rFonts w:asciiTheme="minorEastAsia" w:hAnsiTheme="minorEastAsia" w:eastAsiaTheme="minorEastAsia" w:cstheme="minorHAnsi"/>
          <w:sz w:val="24"/>
          <w:highlight w:val="none"/>
        </w:rPr>
        <w:t>标志使用的正确性</w:t>
      </w:r>
      <w:r>
        <w:rPr>
          <w:rFonts w:hint="eastAsia" w:asciiTheme="minorEastAsia" w:hAnsiTheme="minorEastAsia" w:eastAsiaTheme="minorEastAsia" w:cstheme="minorHAnsi"/>
          <w:sz w:val="24"/>
          <w:highlight w:val="none"/>
        </w:rPr>
        <w:t>以及合规性</w:t>
      </w:r>
      <w:r>
        <w:rPr>
          <w:rFonts w:asciiTheme="minorEastAsia" w:hAnsiTheme="minorEastAsia" w:eastAsiaTheme="minorEastAsia" w:cstheme="minorHAnsi"/>
          <w:sz w:val="24"/>
          <w:highlight w:val="none"/>
        </w:rPr>
        <w:t>。</w:t>
      </w:r>
      <w:r>
        <w:rPr>
          <w:rFonts w:hint="eastAsia" w:asciiTheme="minorEastAsia" w:hAnsiTheme="minorEastAsia" w:eastAsiaTheme="minorEastAsia" w:cstheme="minorHAnsi"/>
          <w:sz w:val="24"/>
          <w:highlight w:val="none"/>
        </w:rPr>
        <w:t>企业不得非法使用CCC标志，如伪造、变造、冒用、买卖和转让认证标志、以及盗用CCC标志等；在获证证书被暂停、撤销后，继续使用CCC标志；在未获证的产品或不合格产品上故意加施CCC标志等情况，否则方圆将视情节严重程度对CCC证书进行处置。</w:t>
      </w:r>
    </w:p>
    <w:p>
      <w:pPr>
        <w:pStyle w:val="2"/>
        <w:numPr>
          <w:ilvl w:val="0"/>
          <w:numId w:val="1"/>
        </w:numPr>
        <w:snapToGrid w:val="0"/>
        <w:spacing w:before="156" w:beforeLines="50" w:after="120" w:line="360" w:lineRule="auto"/>
        <w:rPr>
          <w:rFonts w:ascii="黑体" w:hAnsi="黑体" w:eastAsia="黑体" w:cs="方正黑体简体"/>
          <w:b w:val="0"/>
          <w:bCs w:val="0"/>
          <w:sz w:val="24"/>
          <w:szCs w:val="24"/>
          <w:highlight w:val="none"/>
        </w:rPr>
      </w:pPr>
      <w:r>
        <w:rPr>
          <w:rFonts w:hint="eastAsia" w:ascii="黑体" w:hAnsi="黑体" w:eastAsia="黑体" w:cs="方正黑体简体"/>
          <w:b w:val="0"/>
          <w:bCs w:val="0"/>
          <w:sz w:val="24"/>
          <w:szCs w:val="24"/>
          <w:highlight w:val="none"/>
        </w:rPr>
        <w:t>强制性产品认证标志的制作、申请和发放</w:t>
      </w:r>
    </w:p>
    <w:p>
      <w:pPr>
        <w:snapToGrid w:val="0"/>
        <w:spacing w:line="360" w:lineRule="auto"/>
        <w:ind w:firstLine="480" w:firstLineChars="200"/>
        <w:rPr>
          <w:rFonts w:hint="eastAsia" w:asciiTheme="minorEastAsia" w:hAnsiTheme="minorEastAsia" w:eastAsiaTheme="minorEastAsia" w:cstheme="minorHAnsi"/>
          <w:sz w:val="24"/>
          <w:highlight w:val="none"/>
        </w:rPr>
      </w:pPr>
      <w:r>
        <w:rPr>
          <w:rFonts w:hint="eastAsia" w:asciiTheme="minorEastAsia" w:hAnsiTheme="minorEastAsia" w:eastAsiaTheme="minorEastAsia" w:cstheme="minorHAnsi"/>
          <w:sz w:val="24"/>
          <w:highlight w:val="none"/>
        </w:rPr>
        <w:t>CCC标志相关文件网上获取路径：登录方圆官网（ww.cqm.com.cn）CCC产品认证CCC标志专栏下载相关文件。</w:t>
      </w:r>
    </w:p>
    <w:p>
      <w:pPr>
        <w:snapToGrid w:val="0"/>
        <w:spacing w:line="360" w:lineRule="auto"/>
        <w:ind w:firstLine="480" w:firstLineChars="200"/>
        <w:rPr>
          <w:rFonts w:hint="eastAsia" w:asciiTheme="minorEastAsia" w:hAnsiTheme="minorEastAsia" w:eastAsiaTheme="minorEastAsia" w:cstheme="minorHAnsi"/>
          <w:sz w:val="24"/>
          <w:highlight w:val="none"/>
          <w:lang w:eastAsia="zh-CN"/>
        </w:rPr>
      </w:pPr>
      <w:r>
        <w:rPr>
          <w:rFonts w:hint="eastAsia" w:asciiTheme="minorEastAsia" w:hAnsiTheme="minorEastAsia" w:eastAsiaTheme="minorEastAsia" w:cstheme="minorHAnsi"/>
          <w:sz w:val="24"/>
          <w:highlight w:val="none"/>
        </w:rPr>
        <w:t>标准规格认证标志的制作由国家认监委指定的印刷厂负责统一印刷，申请人使用标准规格认证标志，可登录</w:t>
      </w:r>
      <w:r>
        <w:rPr>
          <w:highlight w:val="none"/>
        </w:rPr>
        <w:fldChar w:fldCharType="begin"/>
      </w:r>
      <w:r>
        <w:rPr>
          <w:highlight w:val="none"/>
        </w:rPr>
        <w:instrText xml:space="preserve"> HYPERLINK "http://www.cqm.com.cn" </w:instrText>
      </w:r>
      <w:r>
        <w:rPr>
          <w:highlight w:val="none"/>
        </w:rPr>
        <w:fldChar w:fldCharType="separate"/>
      </w:r>
      <w:r>
        <w:rPr>
          <w:rStyle w:val="14"/>
          <w:rFonts w:hint="eastAsia" w:asciiTheme="minorEastAsia" w:hAnsiTheme="minorEastAsia" w:eastAsiaTheme="minorEastAsia" w:cstheme="minorHAnsi"/>
          <w:color w:val="auto"/>
          <w:sz w:val="24"/>
          <w:highlight w:val="none"/>
        </w:rPr>
        <w:t>www.cqm.com.cn</w:t>
      </w:r>
      <w:r>
        <w:rPr>
          <w:rStyle w:val="14"/>
          <w:rFonts w:hint="eastAsia" w:asciiTheme="minorEastAsia" w:hAnsiTheme="minorEastAsia" w:eastAsiaTheme="minorEastAsia" w:cstheme="minorHAnsi"/>
          <w:color w:val="auto"/>
          <w:sz w:val="24"/>
          <w:highlight w:val="none"/>
        </w:rPr>
        <w:fldChar w:fldCharType="end"/>
      </w:r>
      <w:r>
        <w:rPr>
          <w:rFonts w:hint="eastAsia" w:asciiTheme="minorEastAsia" w:hAnsiTheme="minorEastAsia" w:eastAsiaTheme="minorEastAsia" w:cstheme="minorHAnsi"/>
          <w:sz w:val="24"/>
          <w:highlight w:val="none"/>
        </w:rPr>
        <w:t>认证业务系统在线办理、电话办理（</w:t>
      </w:r>
      <w:r>
        <w:rPr>
          <w:rFonts w:asciiTheme="minorEastAsia" w:hAnsiTheme="minorEastAsia" w:eastAsiaTheme="minorEastAsia" w:cstheme="minorHAnsi"/>
          <w:sz w:val="24"/>
          <w:highlight w:val="none"/>
        </w:rPr>
        <w:t>010-68</w:t>
      </w:r>
      <w:r>
        <w:rPr>
          <w:rFonts w:hint="eastAsia" w:asciiTheme="minorEastAsia" w:hAnsiTheme="minorEastAsia" w:eastAsiaTheme="minorEastAsia" w:cstheme="minorHAnsi"/>
          <w:sz w:val="24"/>
          <w:highlight w:val="none"/>
          <w:lang w:val="en-US" w:eastAsia="zh-CN"/>
        </w:rPr>
        <w:t>414836</w:t>
      </w:r>
      <w:r>
        <w:rPr>
          <w:rFonts w:hint="eastAsia" w:asciiTheme="minorEastAsia" w:hAnsiTheme="minorEastAsia" w:eastAsiaTheme="minorEastAsia" w:cstheme="minorHAnsi"/>
          <w:sz w:val="24"/>
          <w:highlight w:val="none"/>
        </w:rPr>
        <w:t>）或邮箱办理（</w:t>
      </w:r>
      <w:r>
        <w:rPr>
          <w:highlight w:val="none"/>
        </w:rPr>
        <w:fldChar w:fldCharType="begin"/>
      </w:r>
      <w:r>
        <w:rPr>
          <w:highlight w:val="none"/>
        </w:rPr>
        <w:instrText xml:space="preserve"> HYPERLINK "mailto:mark@cqm.com.cn" </w:instrText>
      </w:r>
      <w:r>
        <w:rPr>
          <w:highlight w:val="none"/>
        </w:rPr>
        <w:fldChar w:fldCharType="separate"/>
      </w:r>
      <w:r>
        <w:rPr>
          <w:rStyle w:val="14"/>
          <w:rFonts w:asciiTheme="minorEastAsia" w:hAnsiTheme="minorEastAsia" w:eastAsiaTheme="minorEastAsia" w:cstheme="minorHAnsi"/>
          <w:color w:val="auto"/>
          <w:sz w:val="24"/>
          <w:highlight w:val="none"/>
        </w:rPr>
        <w:t>mark@cqm.com.cn</w:t>
      </w:r>
      <w:r>
        <w:rPr>
          <w:rStyle w:val="14"/>
          <w:rFonts w:asciiTheme="minorEastAsia" w:hAnsiTheme="minorEastAsia" w:eastAsiaTheme="minorEastAsia" w:cstheme="minorHAnsi"/>
          <w:color w:val="auto"/>
          <w:sz w:val="24"/>
          <w:highlight w:val="none"/>
        </w:rPr>
        <w:fldChar w:fldCharType="end"/>
      </w:r>
      <w:r>
        <w:rPr>
          <w:rFonts w:hint="eastAsia" w:asciiTheme="minorEastAsia" w:hAnsiTheme="minorEastAsia" w:eastAsiaTheme="minorEastAsia" w:cstheme="minorHAnsi"/>
          <w:sz w:val="24"/>
          <w:highlight w:val="none"/>
        </w:rPr>
        <w:t>）。</w:t>
      </w:r>
    </w:p>
    <w:p>
      <w:pPr>
        <w:pStyle w:val="2"/>
        <w:numPr>
          <w:ilvl w:val="0"/>
          <w:numId w:val="1"/>
        </w:numPr>
        <w:snapToGrid w:val="0"/>
        <w:spacing w:before="156" w:beforeLines="50" w:after="120" w:line="360" w:lineRule="auto"/>
        <w:rPr>
          <w:rFonts w:ascii="黑体" w:hAnsi="黑体" w:eastAsia="黑体" w:cs="方正黑体简体"/>
          <w:b w:val="0"/>
          <w:bCs w:val="0"/>
          <w:sz w:val="24"/>
          <w:szCs w:val="24"/>
          <w:highlight w:val="none"/>
        </w:rPr>
      </w:pPr>
      <w:r>
        <w:rPr>
          <w:rFonts w:hint="eastAsia" w:ascii="黑体" w:hAnsi="黑体" w:eastAsia="黑体" w:cs="方正黑体简体"/>
          <w:b w:val="0"/>
          <w:bCs w:val="0"/>
          <w:sz w:val="24"/>
          <w:szCs w:val="24"/>
          <w:highlight w:val="none"/>
        </w:rPr>
        <w:t>相关文件和记录表格</w:t>
      </w:r>
    </w:p>
    <w:p>
      <w:pPr>
        <w:spacing w:line="360" w:lineRule="auto"/>
        <w:rPr>
          <w:rFonts w:hint="eastAsia" w:asciiTheme="minorEastAsia" w:hAnsiTheme="minorEastAsia" w:eastAsiaTheme="minorEastAsia" w:cstheme="minorHAnsi"/>
          <w:b w:val="0"/>
          <w:bCs w:val="0"/>
          <w:sz w:val="24"/>
          <w:highlight w:val="none"/>
          <w:lang w:val="en-US" w:eastAsia="zh-CN"/>
        </w:rPr>
      </w:pPr>
      <w:r>
        <w:rPr>
          <w:rFonts w:hint="eastAsia"/>
          <w:b/>
          <w:bCs/>
          <w:highlight w:val="none"/>
          <w:lang w:val="en-US" w:eastAsia="zh-CN"/>
        </w:rPr>
        <w:t xml:space="preserve">   </w:t>
      </w:r>
      <w:r>
        <w:rPr>
          <w:rFonts w:hint="eastAsia" w:asciiTheme="minorEastAsia" w:hAnsiTheme="minorEastAsia" w:eastAsiaTheme="minorEastAsia" w:cstheme="minorHAnsi"/>
          <w:b w:val="0"/>
          <w:bCs w:val="0"/>
          <w:sz w:val="24"/>
          <w:highlight w:val="none"/>
          <w:lang w:val="en-US" w:eastAsia="zh-CN"/>
        </w:rPr>
        <w:t xml:space="preserve"> 各类产品CCC标志要求</w:t>
      </w:r>
    </w:p>
    <w:p>
      <w:pPr>
        <w:ind w:firstLine="480" w:firstLineChars="200"/>
        <w:rPr>
          <w:rFonts w:hint="eastAsia" w:asciiTheme="minorEastAsia" w:hAnsiTheme="minorEastAsia" w:eastAsiaTheme="minorEastAsia" w:cstheme="minorHAnsi"/>
          <w:sz w:val="24"/>
          <w:highlight w:val="none"/>
          <w:lang w:val="en-US" w:eastAsia="zh-CN"/>
        </w:rPr>
      </w:pPr>
      <w:r>
        <w:rPr>
          <w:rFonts w:hint="eastAsia" w:asciiTheme="minorEastAsia" w:hAnsiTheme="minorEastAsia" w:eastAsiaTheme="minorEastAsia" w:cstheme="minorHAnsi"/>
          <w:sz w:val="24"/>
          <w:highlight w:val="none"/>
        </w:rPr>
        <w:t>CCC标准规格标志申购表</w:t>
      </w:r>
      <w:r>
        <w:rPr>
          <w:rFonts w:hint="eastAsia" w:asciiTheme="minorEastAsia" w:hAnsiTheme="minorEastAsia" w:eastAsiaTheme="minorEastAsia" w:cstheme="minorHAnsi"/>
          <w:sz w:val="24"/>
          <w:highlight w:val="none"/>
          <w:lang w:eastAsia="zh-CN"/>
        </w:rPr>
        <w:t>（</w:t>
      </w:r>
      <w:r>
        <w:rPr>
          <w:rFonts w:hint="eastAsia" w:asciiTheme="minorEastAsia" w:hAnsiTheme="minorEastAsia" w:eastAsiaTheme="minorEastAsia" w:cstheme="minorHAnsi"/>
          <w:sz w:val="24"/>
          <w:highlight w:val="none"/>
          <w:lang w:val="en-US" w:eastAsia="zh-CN"/>
        </w:rPr>
        <w:t>附表1）</w:t>
      </w:r>
    </w:p>
    <w:p>
      <w:pPr>
        <w:pStyle w:val="20"/>
        <w:numPr>
          <w:ilvl w:val="-1"/>
          <w:numId w:val="0"/>
        </w:numPr>
        <w:ind w:left="0" w:leftChars="0" w:firstLine="480" w:firstLineChars="200"/>
        <w:jc w:val="left"/>
        <w:rPr>
          <w:rFonts w:hint="eastAsia" w:asciiTheme="minorEastAsia" w:hAnsiTheme="minorEastAsia" w:eastAsiaTheme="minorEastAsia" w:cstheme="minorHAnsi"/>
          <w:b w:val="0"/>
          <w:sz w:val="24"/>
          <w:szCs w:val="24"/>
          <w:highlight w:val="none"/>
        </w:rPr>
      </w:pPr>
      <w:r>
        <w:rPr>
          <w:rFonts w:hint="eastAsia" w:asciiTheme="minorEastAsia" w:hAnsiTheme="minorEastAsia" w:eastAsiaTheme="minorEastAsia" w:cstheme="minorHAnsi"/>
          <w:b w:val="0"/>
          <w:sz w:val="24"/>
          <w:szCs w:val="24"/>
          <w:highlight w:val="none"/>
        </w:rPr>
        <w:t>产品铭牌与CCC非标准规格标志印刷模压确认表</w:t>
      </w:r>
      <w:r>
        <w:rPr>
          <w:rFonts w:hint="eastAsia" w:asciiTheme="minorEastAsia" w:hAnsiTheme="minorEastAsia" w:eastAsiaTheme="minorEastAsia" w:cstheme="minorHAnsi"/>
          <w:b w:val="0"/>
          <w:sz w:val="24"/>
          <w:szCs w:val="24"/>
          <w:highlight w:val="none"/>
          <w:lang w:eastAsia="zh-CN"/>
        </w:rPr>
        <w:t>（</w:t>
      </w:r>
      <w:r>
        <w:rPr>
          <w:rFonts w:hint="eastAsia" w:asciiTheme="minorEastAsia" w:hAnsiTheme="minorEastAsia" w:eastAsiaTheme="minorEastAsia" w:cstheme="minorHAnsi"/>
          <w:sz w:val="24"/>
          <w:szCs w:val="24"/>
          <w:highlight w:val="none"/>
          <w:lang w:val="en-US" w:eastAsia="zh-CN"/>
        </w:rPr>
        <w:t>附表2</w:t>
      </w:r>
      <w:r>
        <w:rPr>
          <w:rFonts w:hint="eastAsia" w:asciiTheme="minorEastAsia" w:hAnsiTheme="minorEastAsia" w:eastAsiaTheme="minorEastAsia" w:cstheme="minorHAnsi"/>
          <w:b w:val="0"/>
          <w:sz w:val="24"/>
          <w:szCs w:val="24"/>
          <w:highlight w:val="none"/>
          <w:lang w:eastAsia="zh-CN"/>
        </w:rPr>
        <w:t>）</w:t>
      </w:r>
    </w:p>
    <w:p>
      <w:pPr>
        <w:ind w:firstLine="480" w:firstLineChars="200"/>
        <w:rPr>
          <w:rFonts w:hint="eastAsia" w:asciiTheme="minorEastAsia" w:hAnsiTheme="minorEastAsia" w:eastAsiaTheme="minorEastAsia" w:cstheme="minorHAnsi"/>
          <w:sz w:val="24"/>
          <w:highlight w:val="none"/>
          <w:lang w:val="en-US" w:eastAsia="zh-CN"/>
        </w:rPr>
      </w:pPr>
    </w:p>
    <w:p>
      <w:pPr>
        <w:rPr>
          <w:rFonts w:hint="eastAsia" w:asciiTheme="minorEastAsia" w:hAnsiTheme="minorEastAsia" w:eastAsiaTheme="minorEastAsia" w:cstheme="minorHAnsi"/>
          <w:sz w:val="24"/>
          <w:highlight w:val="none"/>
          <w:lang w:val="en-US" w:eastAsia="zh-CN"/>
        </w:rPr>
      </w:pPr>
    </w:p>
    <w:p>
      <w:pPr>
        <w:jc w:val="left"/>
        <w:rPr>
          <w:rFonts w:hint="eastAsia" w:eastAsia="宋体" w:cs="Times New Roman" w:asciiTheme="minorEastAsia" w:hAnsiTheme="minorEastAsia"/>
          <w:b/>
          <w:bCs/>
          <w:sz w:val="28"/>
          <w:szCs w:val="28"/>
          <w:highlight w:val="none"/>
          <w:lang w:val="en-US" w:eastAsia="zh-CN"/>
        </w:rPr>
      </w:pPr>
      <w:r>
        <w:rPr>
          <w:rFonts w:hint="eastAsia" w:eastAsia="宋体" w:cs="Times New Roman" w:asciiTheme="minorEastAsia" w:hAnsiTheme="minorEastAsia"/>
          <w:b/>
          <w:bCs/>
          <w:sz w:val="28"/>
          <w:szCs w:val="28"/>
          <w:highlight w:val="none"/>
          <w:lang w:val="en-US" w:eastAsia="zh-CN"/>
        </w:rPr>
        <w:t>附件1： 各类产品CCC标志要求</w:t>
      </w:r>
    </w:p>
    <w:p>
      <w:pPr>
        <w:rPr>
          <w:rFonts w:hint="default" w:asciiTheme="minorEastAsia" w:hAnsiTheme="minorEastAsia" w:eastAsiaTheme="minorEastAsia" w:cstheme="minorHAnsi"/>
          <w:sz w:val="24"/>
          <w:highlight w:val="none"/>
          <w:lang w:val="en-US" w:eastAsia="zh-CN"/>
        </w:rPr>
      </w:pPr>
    </w:p>
    <w:p>
      <w:pPr>
        <w:ind w:firstLine="0" w:firstLineChars="0"/>
        <w:jc w:val="left"/>
        <w:rPr>
          <w:rFonts w:hint="eastAsia" w:eastAsia="宋体" w:asciiTheme="minorEastAsia" w:hAnsiTheme="minorEastAsia"/>
          <w:b/>
          <w:bCs/>
          <w:sz w:val="28"/>
          <w:szCs w:val="28"/>
          <w:highlight w:val="none"/>
        </w:rPr>
      </w:pPr>
      <w:r>
        <w:rPr>
          <w:rFonts w:hint="eastAsia" w:eastAsia="宋体" w:cs="Times New Roman" w:asciiTheme="minorEastAsia" w:hAnsiTheme="minorEastAsia"/>
          <w:b/>
          <w:bCs/>
          <w:sz w:val="28"/>
          <w:szCs w:val="28"/>
          <w:highlight w:val="none"/>
          <w:lang w:val="en-US" w:eastAsia="zh-CN"/>
        </w:rPr>
        <w:t>一、</w:t>
      </w:r>
      <w:r>
        <w:rPr>
          <w:rFonts w:hint="eastAsia" w:cs="Times New Roman" w:asciiTheme="minorEastAsia" w:hAnsiTheme="minorEastAsia"/>
          <w:b/>
          <w:bCs/>
          <w:sz w:val="28"/>
          <w:szCs w:val="28"/>
          <w:highlight w:val="none"/>
          <w:lang w:val="en-US" w:eastAsia="zh-CN"/>
        </w:rPr>
        <w:t>低压元</w:t>
      </w:r>
      <w:r>
        <w:rPr>
          <w:rFonts w:hint="eastAsia" w:eastAsia="宋体" w:asciiTheme="minorEastAsia" w:hAnsiTheme="minorEastAsia"/>
          <w:b/>
          <w:bCs/>
          <w:sz w:val="28"/>
          <w:szCs w:val="28"/>
          <w:highlight w:val="none"/>
        </w:rPr>
        <w:t>器件</w:t>
      </w:r>
      <w:r>
        <w:rPr>
          <w:rFonts w:hint="eastAsia" w:asciiTheme="minorEastAsia" w:hAnsiTheme="minorEastAsia"/>
          <w:b/>
          <w:bCs/>
          <w:sz w:val="28"/>
          <w:szCs w:val="28"/>
          <w:highlight w:val="none"/>
          <w:lang w:eastAsia="zh-CN"/>
        </w:rPr>
        <w:t>、</w:t>
      </w:r>
      <w:r>
        <w:rPr>
          <w:rFonts w:hint="eastAsia" w:asciiTheme="minorEastAsia" w:hAnsiTheme="minorEastAsia"/>
          <w:b/>
          <w:bCs/>
          <w:sz w:val="28"/>
          <w:szCs w:val="28"/>
          <w:highlight w:val="none"/>
        </w:rPr>
        <w:t>家用和类似用途设备</w:t>
      </w:r>
      <w:r>
        <w:rPr>
          <w:rFonts w:hint="eastAsia" w:asciiTheme="minorEastAsia" w:hAnsiTheme="minorEastAsia"/>
          <w:b/>
          <w:bCs/>
          <w:sz w:val="28"/>
          <w:szCs w:val="28"/>
          <w:highlight w:val="none"/>
          <w:lang w:eastAsia="zh-CN"/>
        </w:rPr>
        <w:t>、</w:t>
      </w:r>
      <w:r>
        <w:rPr>
          <w:rFonts w:hint="eastAsia" w:asciiTheme="minorEastAsia" w:hAnsiTheme="minorEastAsia"/>
          <w:b/>
          <w:sz w:val="28"/>
          <w:szCs w:val="28"/>
          <w:highlight w:val="none"/>
          <w:lang w:val="en-US" w:eastAsia="zh-CN"/>
        </w:rPr>
        <w:t>电动汽车供电设备</w:t>
      </w:r>
    </w:p>
    <w:p>
      <w:pPr>
        <w:spacing w:line="360" w:lineRule="auto"/>
        <w:ind w:firstLine="480" w:firstLineChars="200"/>
        <w:rPr>
          <w:rFonts w:hint="eastAsia" w:asciiTheme="minorEastAsia" w:hAnsiTheme="minorEastAsia"/>
          <w:b w:val="0"/>
          <w:bCs w:val="0"/>
          <w:sz w:val="28"/>
          <w:szCs w:val="28"/>
          <w:highlight w:val="none"/>
        </w:rPr>
      </w:pPr>
      <w:r>
        <w:rPr>
          <w:rFonts w:hint="eastAsia" w:asciiTheme="minorEastAsia" w:hAnsiTheme="minorEastAsia" w:eastAsiaTheme="minorEastAsia" w:cstheme="minorHAnsi"/>
          <w:sz w:val="24"/>
          <w:highlight w:val="none"/>
          <w:lang w:val="en-US" w:eastAsia="zh-CN"/>
        </w:rPr>
        <w:t xml:space="preserve"> </w:t>
      </w:r>
      <w:r>
        <w:rPr>
          <w:rFonts w:hint="eastAsia" w:asciiTheme="minorEastAsia" w:hAnsiTheme="minorEastAsia" w:eastAsiaTheme="minorEastAsia" w:cstheme="minorHAnsi"/>
          <w:b w:val="0"/>
          <w:sz w:val="24"/>
          <w:szCs w:val="24"/>
          <w:highlight w:val="none"/>
        </w:rPr>
        <w:t>可采用统一印制的标准规格认证标志或印刷/模压认证标志</w:t>
      </w:r>
      <w:r>
        <w:rPr>
          <w:rFonts w:hint="eastAsia" w:asciiTheme="minorEastAsia" w:hAnsiTheme="minorEastAsia" w:eastAsiaTheme="minorEastAsia" w:cstheme="minorHAnsi"/>
          <w:b w:val="0"/>
          <w:bCs w:val="0"/>
          <w:sz w:val="24"/>
          <w:szCs w:val="24"/>
          <w:highlight w:val="none"/>
          <w:lang w:eastAsia="zh-CN"/>
        </w:rPr>
        <w:t>，</w:t>
      </w:r>
      <w:r>
        <w:rPr>
          <w:rFonts w:hint="eastAsia" w:asciiTheme="minorEastAsia" w:hAnsiTheme="minorEastAsia" w:eastAsiaTheme="minorEastAsia" w:cstheme="minorHAnsi"/>
          <w:b w:val="0"/>
          <w:bCs w:val="0"/>
          <w:sz w:val="24"/>
          <w:szCs w:val="24"/>
          <w:highlight w:val="none"/>
          <w:lang w:val="en-US" w:eastAsia="zh-CN"/>
        </w:rPr>
        <w:t>不得变形</w:t>
      </w:r>
      <w:r>
        <w:rPr>
          <w:rFonts w:hint="eastAsia" w:asciiTheme="minorEastAsia" w:hAnsiTheme="minorEastAsia" w:eastAsiaTheme="minorEastAsia" w:cstheme="minorHAnsi"/>
          <w:sz w:val="24"/>
          <w:szCs w:val="24"/>
          <w:highlight w:val="none"/>
        </w:rPr>
        <w:t>。</w:t>
      </w:r>
    </w:p>
    <w:p>
      <w:pPr>
        <w:ind w:firstLine="0" w:firstLineChars="0"/>
        <w:rPr>
          <w:rFonts w:hint="eastAsia" w:asciiTheme="minorEastAsia" w:hAnsiTheme="minorEastAsia"/>
          <w:sz w:val="28"/>
          <w:szCs w:val="28"/>
          <w:highlight w:val="none"/>
        </w:rPr>
      </w:pPr>
      <w:r>
        <w:rPr>
          <w:rFonts w:hint="eastAsia" w:asciiTheme="minorEastAsia" w:hAnsiTheme="minorEastAsia"/>
          <w:b/>
          <w:bCs/>
          <w:sz w:val="28"/>
          <w:szCs w:val="28"/>
          <w:highlight w:val="none"/>
          <w:lang w:val="en-US" w:eastAsia="zh-CN"/>
        </w:rPr>
        <w:t>二、防爆电气</w:t>
      </w:r>
    </w:p>
    <w:p>
      <w:pPr>
        <w:spacing w:line="360" w:lineRule="auto"/>
        <w:ind w:firstLine="480" w:firstLineChars="20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rPr>
        <w:t>统一印制的标准规格 CCC 标志，必须加施在获得认证产品本体明显的位置上。印刷/模压 CCC 标志的，CCC 标志应当被印刷、模压在铭牌或产品本体的明显位置上。本体上不能加施 CCC 标志的，其 CCC 标志必须加施在产品的最小包装上及随附文件中。</w:t>
      </w:r>
    </w:p>
    <w:p>
      <w:pPr>
        <w:keepNext w:val="0"/>
        <w:keepLines w:val="0"/>
        <w:widowControl/>
        <w:suppressLineNumbers w:val="0"/>
        <w:jc w:val="left"/>
        <w:rPr>
          <w:highlight w:val="none"/>
        </w:rPr>
      </w:pPr>
      <w:r>
        <w:rPr>
          <w:rFonts w:hint="eastAsia" w:asciiTheme="minorEastAsia" w:hAnsiTheme="minorEastAsia"/>
          <w:sz w:val="28"/>
          <w:szCs w:val="28"/>
          <w:highlight w:val="none"/>
          <w:lang w:val="en-US" w:eastAsia="zh-CN"/>
        </w:rPr>
        <w:t>三、</w:t>
      </w:r>
      <w:r>
        <w:rPr>
          <w:rFonts w:hint="eastAsia" w:asciiTheme="minorEastAsia" w:hAnsiTheme="minorEastAsia"/>
          <w:b/>
          <w:sz w:val="28"/>
          <w:szCs w:val="28"/>
          <w:highlight w:val="none"/>
        </w:rPr>
        <w:t>电路开关及保护或连接用电器装置（电器附件）</w:t>
      </w:r>
      <w:r>
        <w:rPr>
          <w:rFonts w:hint="eastAsia" w:eastAsia="宋体" w:cs="Times New Roman" w:asciiTheme="minorEastAsia" w:hAnsiTheme="minorEastAsia"/>
          <w:b/>
          <w:color w:val="auto"/>
          <w:kern w:val="2"/>
          <w:sz w:val="28"/>
          <w:szCs w:val="28"/>
          <w:highlight w:val="none"/>
          <w:lang w:val="en-US" w:eastAsia="zh-CN" w:bidi="ar"/>
        </w:rPr>
        <w:t>类</w:t>
      </w:r>
    </w:p>
    <w:p>
      <w:pPr>
        <w:spacing w:line="360" w:lineRule="auto"/>
        <w:ind w:firstLine="480" w:firstLineChars="200"/>
        <w:rPr>
          <w:rFonts w:asciiTheme="minorEastAsia" w:hAnsiTheme="minorEastAsia"/>
          <w:sz w:val="28"/>
          <w:szCs w:val="28"/>
          <w:highlight w:val="none"/>
        </w:rPr>
      </w:pPr>
      <w:r>
        <w:rPr>
          <w:rFonts w:hint="eastAsia" w:asciiTheme="minorEastAsia" w:hAnsiTheme="minorEastAsia" w:eastAsiaTheme="minorEastAsia" w:cstheme="minorHAnsi"/>
          <w:b w:val="0"/>
          <w:bCs w:val="0"/>
          <w:sz w:val="24"/>
          <w:szCs w:val="24"/>
          <w:highlight w:val="none"/>
        </w:rPr>
        <w:t>可采用统一印制的标准规格认证标志或印刷/模压认证标志</w:t>
      </w:r>
      <w:r>
        <w:rPr>
          <w:rFonts w:hint="eastAsia" w:asciiTheme="minorEastAsia" w:hAnsiTheme="minorEastAsia" w:eastAsiaTheme="minorEastAsia" w:cstheme="minorHAnsi"/>
          <w:b w:val="0"/>
          <w:bCs w:val="0"/>
          <w:sz w:val="24"/>
          <w:szCs w:val="24"/>
          <w:highlight w:val="none"/>
          <w:lang w:eastAsia="zh-CN"/>
        </w:rPr>
        <w:t>，</w:t>
      </w:r>
      <w:r>
        <w:rPr>
          <w:rFonts w:hint="eastAsia" w:asciiTheme="minorEastAsia" w:hAnsiTheme="minorEastAsia" w:eastAsiaTheme="minorEastAsia" w:cstheme="minorHAnsi"/>
          <w:b w:val="0"/>
          <w:sz w:val="24"/>
          <w:szCs w:val="24"/>
          <w:highlight w:val="none"/>
        </w:rPr>
        <w:t>可采用印刷模压方式标注变形认证标志：</w:t>
      </w:r>
      <w:r>
        <w:rPr>
          <w:rFonts w:hint="eastAsia" w:asciiTheme="minorEastAsia" w:hAnsiTheme="minorEastAsia" w:eastAsiaTheme="minorEastAsia" w:cstheme="minorHAnsi"/>
          <w:sz w:val="24"/>
          <w:szCs w:val="24"/>
          <w:highlight w:val="none"/>
        </w:rPr>
        <w:t>变形认证标志为“中国强制性认证”英文缩写“CCC”字样。</w:t>
      </w:r>
    </w:p>
    <w:p>
      <w:pPr>
        <w:numPr>
          <w:ilvl w:val="-1"/>
          <w:numId w:val="0"/>
        </w:numPr>
        <w:ind w:firstLine="0" w:firstLineChars="0"/>
        <w:jc w:val="left"/>
        <w:rPr>
          <w:rFonts w:hint="eastAsia" w:eastAsia="宋体" w:asciiTheme="minorEastAsia" w:hAnsiTheme="minorEastAsia"/>
          <w:b/>
          <w:bCs/>
          <w:sz w:val="28"/>
          <w:szCs w:val="28"/>
          <w:highlight w:val="none"/>
        </w:rPr>
      </w:pPr>
      <w:r>
        <w:rPr>
          <w:rFonts w:hint="eastAsia" w:asciiTheme="minorEastAsia" w:hAnsiTheme="minorEastAsia"/>
          <w:b/>
          <w:bCs/>
          <w:sz w:val="28"/>
          <w:szCs w:val="28"/>
          <w:highlight w:val="none"/>
          <w:lang w:val="en-US" w:eastAsia="zh-CN"/>
        </w:rPr>
        <w:t>四、</w:t>
      </w:r>
      <w:r>
        <w:rPr>
          <w:rFonts w:hint="eastAsia" w:eastAsia="宋体" w:asciiTheme="minorEastAsia" w:hAnsiTheme="minorEastAsia"/>
          <w:b/>
          <w:bCs/>
          <w:sz w:val="28"/>
          <w:szCs w:val="28"/>
          <w:highlight w:val="none"/>
        </w:rPr>
        <w:t>装饰装修类</w:t>
      </w:r>
    </w:p>
    <w:p>
      <w:pPr>
        <w:spacing w:line="360" w:lineRule="auto"/>
        <w:ind w:firstLine="480" w:firstLineChars="200"/>
        <w:jc w:val="left"/>
        <w:rPr>
          <w:rFonts w:hint="eastAsia" w:asciiTheme="minorEastAsia" w:hAnsiTheme="minorEastAsia" w:eastAsiaTheme="minorEastAsia" w:cstheme="minorHAnsi"/>
          <w:sz w:val="24"/>
          <w:szCs w:val="24"/>
          <w:highlight w:val="none"/>
          <w:lang w:eastAsia="zh-CN"/>
        </w:rPr>
      </w:pPr>
      <w:r>
        <w:rPr>
          <w:rFonts w:hint="eastAsia" w:asciiTheme="minorEastAsia" w:hAnsiTheme="minorEastAsia" w:eastAsiaTheme="minorEastAsia" w:cstheme="minorHAnsi"/>
          <w:b w:val="0"/>
          <w:bCs w:val="0"/>
          <w:sz w:val="24"/>
          <w:szCs w:val="24"/>
          <w:highlight w:val="none"/>
        </w:rPr>
        <w:t>可采用统一印制的标准规格认证标志或印刷/模压认证标志</w:t>
      </w:r>
      <w:r>
        <w:rPr>
          <w:rFonts w:hint="eastAsia" w:asciiTheme="minorEastAsia" w:hAnsiTheme="minorEastAsia" w:eastAsiaTheme="minorEastAsia" w:cstheme="minorHAnsi"/>
          <w:b w:val="0"/>
          <w:bCs w:val="0"/>
          <w:sz w:val="24"/>
          <w:szCs w:val="24"/>
          <w:highlight w:val="none"/>
          <w:lang w:eastAsia="zh-CN"/>
        </w:rPr>
        <w:t>。</w:t>
      </w:r>
    </w:p>
    <w:p>
      <w:pPr>
        <w:adjustRightInd/>
        <w:snapToGrid/>
        <w:spacing w:line="360" w:lineRule="auto"/>
        <w:ind w:firstLine="480" w:firstLineChars="200"/>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rPr>
        <w:t>对溶剂型木器涂料产品，当配套销售（多种组分在一个 外包装中）时，应在最小销售包装上加施认证标志，包装内的主漆可一并加施认证标志；当非配套销售时，应将认证标志加施在主漆的最小销售包装上，同时应在主漆的使用说明书中明确施工时需使用的稀释剂和固化剂的名称、型号、生产者名称及施工配比。稀释剂、固化剂的最小销售包装上不能加施认证标志。在加施认证标志的位置下方应标注“适用于室内装饰装修”。对于硝基类溶剂型木器涂料，在适当位置或对外明示的文件中标注“限工厂化涂装使用”。</w:t>
      </w:r>
    </w:p>
    <w:p>
      <w:pPr>
        <w:spacing w:line="360" w:lineRule="auto"/>
        <w:ind w:firstLine="480" w:firstLineChars="200"/>
        <w:jc w:val="left"/>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HAnsi"/>
          <w:sz w:val="24"/>
          <w:szCs w:val="24"/>
          <w:highlight w:val="none"/>
          <w:lang w:val="en-US" w:eastAsia="zh-CN"/>
        </w:rPr>
      </w:pPr>
      <w:r>
        <w:rPr>
          <w:rFonts w:hint="eastAsia" w:asciiTheme="minorEastAsia" w:hAnsiTheme="minorEastAsia" w:eastAsiaTheme="minorEastAsia" w:cstheme="minorHAnsi"/>
          <w:kern w:val="2"/>
          <w:sz w:val="24"/>
          <w:szCs w:val="24"/>
          <w:highlight w:val="none"/>
          <w:lang w:val="en-US" w:eastAsia="zh-CN" w:bidi="ar-SA"/>
        </w:rPr>
        <w:t>水性内墙涂料产品应在最小销售包装上加施认证标志，在加施认证标志的位置下方应标注“适用于室内装饰装修”</w:t>
      </w:r>
      <w:r>
        <w:rPr>
          <w:rFonts w:hint="eastAsia" w:asciiTheme="minorEastAsia" w:hAnsiTheme="minorEastAsia" w:eastAsiaTheme="minorEastAsia" w:cstheme="minorHAnsi"/>
          <w:sz w:val="24"/>
          <w:szCs w:val="24"/>
          <w:highlight w:val="none"/>
          <w:lang w:val="en-US" w:eastAsia="zh-CN"/>
        </w:rPr>
        <w:t>。</w:t>
      </w:r>
    </w:p>
    <w:p>
      <w:pPr>
        <w:spacing w:line="360" w:lineRule="auto"/>
        <w:ind w:firstLine="480" w:firstLineChars="200"/>
        <w:jc w:val="left"/>
        <w:rPr>
          <w:rFonts w:hint="eastAsia" w:asciiTheme="minorEastAsia" w:hAnsiTheme="minorEastAsia" w:eastAsiaTheme="minorEastAsia" w:cstheme="minorHAnsi"/>
          <w:sz w:val="24"/>
          <w:szCs w:val="24"/>
          <w:highlight w:val="none"/>
        </w:rPr>
      </w:pPr>
      <w:r>
        <w:rPr>
          <w:rFonts w:hint="eastAsia" w:asciiTheme="minorEastAsia" w:hAnsiTheme="minorEastAsia" w:eastAsiaTheme="minorEastAsia" w:cstheme="minorHAnsi"/>
          <w:sz w:val="24"/>
          <w:szCs w:val="24"/>
          <w:highlight w:val="none"/>
        </w:rPr>
        <w:t>对瓷质砖产品，应将认证标志加施在最小销售包装上。 在加施认证标志的位置下方应注明其放射性水平类别，如“放射性水平A类”或“放射性水平B类”。</w:t>
      </w:r>
    </w:p>
    <w:p>
      <w:pPr>
        <w:ind w:firstLine="0" w:firstLineChars="0"/>
        <w:jc w:val="left"/>
        <w:rPr>
          <w:rFonts w:hint="eastAsia" w:eastAsia="宋体" w:asciiTheme="minorEastAsia" w:hAnsiTheme="minorEastAsia"/>
          <w:sz w:val="28"/>
          <w:szCs w:val="28"/>
          <w:highlight w:val="none"/>
          <w:lang w:eastAsia="zh-CN"/>
        </w:rPr>
      </w:pPr>
    </w:p>
    <w:p>
      <w:pPr>
        <w:ind w:firstLine="0" w:firstLineChars="0"/>
        <w:jc w:val="left"/>
        <w:rPr>
          <w:rFonts w:hint="eastAsia" w:eastAsia="宋体" w:asciiTheme="minorEastAsia" w:hAnsiTheme="minorEastAsia"/>
          <w:sz w:val="28"/>
          <w:szCs w:val="28"/>
          <w:highlight w:val="none"/>
          <w:lang w:eastAsia="zh-CN"/>
        </w:rPr>
      </w:pPr>
    </w:p>
    <w:p>
      <w:pPr>
        <w:rPr>
          <w:rFonts w:hint="eastAsia"/>
          <w:b/>
          <w:bCs/>
          <w:sz w:val="24"/>
          <w:highlight w:val="none"/>
          <w:lang w:val="en-US" w:eastAsia="zh-CN"/>
        </w:rPr>
      </w:pPr>
      <w:r>
        <w:rPr>
          <w:rFonts w:hint="eastAsia"/>
          <w:highlight w:val="none"/>
          <w:lang w:val="en-US" w:eastAsia="zh-CN"/>
        </w:rPr>
        <w:t xml:space="preserve">附表1：                      </w:t>
      </w:r>
      <w:r>
        <w:rPr>
          <w:rFonts w:hint="eastAsia"/>
          <w:b/>
          <w:bCs/>
          <w:sz w:val="24"/>
          <w:highlight w:val="none"/>
          <w:lang w:val="en-US" w:eastAsia="zh-CN"/>
        </w:rPr>
        <w:t>CCC标准规格标志申购表</w:t>
      </w:r>
    </w:p>
    <w:p>
      <w:pPr>
        <w:rPr>
          <w:rFonts w:hint="eastAsia" w:asciiTheme="minorEastAsia" w:hAnsiTheme="minorEastAsia" w:eastAsiaTheme="minorEastAsia" w:cstheme="minorHAnsi"/>
          <w:sz w:val="24"/>
          <w:highlight w:val="none"/>
          <w:lang w:val="en-US" w:eastAsia="zh-CN"/>
        </w:rPr>
      </w:pPr>
    </w:p>
    <w:tbl>
      <w:tblPr>
        <w:tblStyle w:val="9"/>
        <w:tblpPr w:leftFromText="180" w:rightFromText="180" w:vertAnchor="page" w:horzAnchor="page" w:tblpX="1321" w:tblpY="2018"/>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203"/>
        <w:gridCol w:w="1073"/>
        <w:gridCol w:w="1079"/>
        <w:gridCol w:w="17"/>
        <w:gridCol w:w="992"/>
        <w:gridCol w:w="142"/>
        <w:gridCol w:w="940"/>
        <w:gridCol w:w="52"/>
        <w:gridCol w:w="1458"/>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861" w:type="dxa"/>
            <w:gridSpan w:val="2"/>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标志受理编号</w:t>
            </w:r>
          </w:p>
          <w:p>
            <w:pPr>
              <w:jc w:val="center"/>
              <w:rPr>
                <w:rFonts w:hint="eastAsia" w:ascii="宋体" w:hAnsi="宋体"/>
                <w:szCs w:val="21"/>
                <w:highlight w:val="none"/>
              </w:rPr>
            </w:pPr>
            <w:r>
              <w:rPr>
                <w:rFonts w:ascii="宋体" w:hAnsi="宋体"/>
                <w:color w:val="000000"/>
                <w:szCs w:val="21"/>
                <w:highlight w:val="none"/>
              </w:rPr>
              <w:t>Sign to accept the number</w:t>
            </w:r>
          </w:p>
        </w:tc>
        <w:tc>
          <w:tcPr>
            <w:tcW w:w="7198" w:type="dxa"/>
            <w:gridSpan w:val="9"/>
            <w:noWrap w:val="0"/>
            <w:vAlign w:val="center"/>
          </w:tcPr>
          <w:p>
            <w:pPr>
              <w:jc w:val="left"/>
              <w:rPr>
                <w:rFonts w:ascii="宋体" w:hAnsi="宋体"/>
                <w:szCs w:val="21"/>
                <w:highlight w:val="none"/>
              </w:rPr>
            </w:pPr>
            <w:r>
              <w:rPr>
                <w:rFonts w:hint="eastAsia" w:ascii="宋体" w:hAnsi="宋体"/>
                <w:szCs w:val="21"/>
                <w:highlight w:val="none"/>
              </w:rPr>
              <w:t>受理编号由认证机构填写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2861" w:type="dxa"/>
            <w:gridSpan w:val="2"/>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申购企业名称</w:t>
            </w:r>
          </w:p>
          <w:p>
            <w:pPr>
              <w:jc w:val="center"/>
              <w:rPr>
                <w:rFonts w:hint="eastAsia" w:ascii="宋体" w:hAnsi="宋体"/>
                <w:color w:val="000000"/>
                <w:szCs w:val="21"/>
                <w:highlight w:val="none"/>
              </w:rPr>
            </w:pPr>
            <w:r>
              <w:rPr>
                <w:rFonts w:hint="eastAsia" w:ascii="宋体" w:hAnsi="宋体"/>
                <w:color w:val="000000"/>
                <w:szCs w:val="21"/>
                <w:highlight w:val="none"/>
              </w:rPr>
              <w:t>Applicant</w:t>
            </w:r>
          </w:p>
        </w:tc>
        <w:tc>
          <w:tcPr>
            <w:tcW w:w="7198" w:type="dxa"/>
            <w:gridSpan w:val="9"/>
            <w:noWrap w:val="0"/>
            <w:vAlign w:val="center"/>
          </w:tcPr>
          <w:p>
            <w:pPr>
              <w:pStyle w:val="8"/>
              <w:pBdr>
                <w:bottom w:val="none" w:color="auto" w:sz="0" w:space="0"/>
              </w:pBdr>
              <w:ind w:right="180"/>
              <w:jc w:val="left"/>
              <w:rPr>
                <w:highlight w:val="none"/>
                <w:lang w:val="en-US" w:eastAsia="zh-CN"/>
              </w:rPr>
            </w:pPr>
          </w:p>
          <w:p>
            <w:pPr>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1" w:type="dxa"/>
            <w:gridSpan w:val="2"/>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CCC证书编号</w:t>
            </w:r>
          </w:p>
          <w:p>
            <w:pPr>
              <w:jc w:val="center"/>
              <w:rPr>
                <w:rFonts w:hint="eastAsia" w:ascii="宋体" w:hAnsi="宋体"/>
                <w:color w:val="000000"/>
                <w:szCs w:val="21"/>
                <w:highlight w:val="none"/>
              </w:rPr>
            </w:pPr>
            <w:r>
              <w:rPr>
                <w:rFonts w:ascii="宋体" w:hAnsi="宋体"/>
                <w:color w:val="000000"/>
                <w:szCs w:val="21"/>
                <w:highlight w:val="none"/>
              </w:rPr>
              <w:t>Certificate N</w:t>
            </w:r>
            <w:r>
              <w:rPr>
                <w:rFonts w:hint="eastAsia" w:ascii="宋体" w:hAnsi="宋体"/>
                <w:color w:val="000000"/>
                <w:szCs w:val="21"/>
                <w:highlight w:val="none"/>
              </w:rPr>
              <w:t>o.</w:t>
            </w:r>
          </w:p>
        </w:tc>
        <w:tc>
          <w:tcPr>
            <w:tcW w:w="7198" w:type="dxa"/>
            <w:gridSpan w:val="9"/>
            <w:noWrap w:val="0"/>
            <w:vAlign w:val="center"/>
          </w:tcPr>
          <w:p>
            <w:pPr>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861" w:type="dxa"/>
            <w:gridSpan w:val="2"/>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联 系 人</w:t>
            </w:r>
          </w:p>
          <w:p>
            <w:pPr>
              <w:jc w:val="center"/>
              <w:rPr>
                <w:rFonts w:hint="eastAsia" w:ascii="宋体" w:hAnsi="宋体"/>
                <w:color w:val="000000"/>
                <w:szCs w:val="21"/>
                <w:highlight w:val="none"/>
              </w:rPr>
            </w:pPr>
            <w:r>
              <w:rPr>
                <w:rFonts w:ascii="宋体" w:hAnsi="宋体"/>
                <w:color w:val="000000"/>
                <w:szCs w:val="21"/>
                <w:highlight w:val="none"/>
              </w:rPr>
              <w:t>Contact Person</w:t>
            </w:r>
          </w:p>
        </w:tc>
        <w:tc>
          <w:tcPr>
            <w:tcW w:w="2169" w:type="dxa"/>
            <w:gridSpan w:val="3"/>
            <w:noWrap w:val="0"/>
            <w:vAlign w:val="center"/>
          </w:tcPr>
          <w:p>
            <w:pPr>
              <w:jc w:val="center"/>
              <w:rPr>
                <w:rFonts w:ascii="宋体" w:hAnsi="宋体"/>
                <w:color w:val="000000"/>
                <w:szCs w:val="21"/>
                <w:highlight w:val="none"/>
              </w:rPr>
            </w:pPr>
          </w:p>
        </w:tc>
        <w:tc>
          <w:tcPr>
            <w:tcW w:w="2074" w:type="dxa"/>
            <w:gridSpan w:val="3"/>
            <w:noWrap w:val="0"/>
            <w:vAlign w:val="center"/>
          </w:tcPr>
          <w:p>
            <w:pPr>
              <w:jc w:val="center"/>
              <w:rPr>
                <w:rFonts w:ascii="宋体" w:hAnsi="宋体"/>
                <w:color w:val="000000"/>
                <w:szCs w:val="21"/>
                <w:highlight w:val="none"/>
              </w:rPr>
            </w:pPr>
            <w:r>
              <w:rPr>
                <w:rFonts w:hint="eastAsia" w:ascii="宋体" w:hAnsi="宋体"/>
                <w:color w:val="000000"/>
                <w:szCs w:val="21"/>
                <w:highlight w:val="none"/>
              </w:rPr>
              <w:t>联系电话Tel</w:t>
            </w:r>
          </w:p>
        </w:tc>
        <w:tc>
          <w:tcPr>
            <w:tcW w:w="2955" w:type="dxa"/>
            <w:gridSpan w:val="3"/>
            <w:noWrap w:val="0"/>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861" w:type="dxa"/>
            <w:gridSpan w:val="2"/>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传真Fax</w:t>
            </w:r>
          </w:p>
        </w:tc>
        <w:tc>
          <w:tcPr>
            <w:tcW w:w="2169" w:type="dxa"/>
            <w:gridSpan w:val="3"/>
            <w:noWrap w:val="0"/>
            <w:vAlign w:val="center"/>
          </w:tcPr>
          <w:p>
            <w:pPr>
              <w:jc w:val="center"/>
              <w:rPr>
                <w:rFonts w:ascii="宋体" w:hAnsi="宋体"/>
                <w:color w:val="000000"/>
                <w:szCs w:val="21"/>
                <w:highlight w:val="none"/>
              </w:rPr>
            </w:pPr>
          </w:p>
        </w:tc>
        <w:tc>
          <w:tcPr>
            <w:tcW w:w="2074" w:type="dxa"/>
            <w:gridSpan w:val="3"/>
            <w:noWrap w:val="0"/>
            <w:vAlign w:val="center"/>
          </w:tcPr>
          <w:p>
            <w:pPr>
              <w:jc w:val="center"/>
              <w:rPr>
                <w:rFonts w:ascii="宋体" w:hAnsi="宋体"/>
                <w:color w:val="000000"/>
                <w:szCs w:val="21"/>
                <w:highlight w:val="none"/>
              </w:rPr>
            </w:pPr>
            <w:r>
              <w:rPr>
                <w:rFonts w:hint="eastAsia" w:ascii="宋体" w:hAnsi="宋体"/>
                <w:color w:val="000000"/>
                <w:szCs w:val="21"/>
                <w:highlight w:val="none"/>
              </w:rPr>
              <w:t>邮箱E-mail</w:t>
            </w:r>
          </w:p>
        </w:tc>
        <w:tc>
          <w:tcPr>
            <w:tcW w:w="2955" w:type="dxa"/>
            <w:gridSpan w:val="3"/>
            <w:noWrap w:val="0"/>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861" w:type="dxa"/>
            <w:gridSpan w:val="2"/>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标志领取方式/</w:t>
            </w:r>
            <w:r>
              <w:rPr>
                <w:rFonts w:ascii="宋体" w:hAnsi="宋体"/>
                <w:color w:val="000000"/>
                <w:szCs w:val="21"/>
                <w:highlight w:val="none"/>
              </w:rPr>
              <w:t>Delivery</w:t>
            </w:r>
          </w:p>
        </w:tc>
        <w:tc>
          <w:tcPr>
            <w:tcW w:w="7198" w:type="dxa"/>
            <w:gridSpan w:val="9"/>
            <w:noWrap w:val="0"/>
            <w:vAlign w:val="center"/>
          </w:tcPr>
          <w:p>
            <w:pPr>
              <w:widowControl/>
              <w:ind w:firstLine="210" w:firstLineChars="100"/>
              <w:rPr>
                <w:rFonts w:ascii="宋体" w:hAnsi="宋体"/>
                <w:color w:val="000000"/>
                <w:szCs w:val="21"/>
                <w:highlight w:val="none"/>
              </w:rPr>
            </w:pPr>
            <w:r>
              <w:rPr>
                <w:rFonts w:hint="eastAsia" w:ascii="宋体" w:hAnsi="宋体"/>
                <w:color w:val="000000"/>
                <w:szCs w:val="21"/>
                <w:highlight w:val="none"/>
              </w:rPr>
              <w:t>□自取</w:t>
            </w:r>
            <w:r>
              <w:rPr>
                <w:rFonts w:ascii="宋体" w:hAnsi="宋体"/>
                <w:color w:val="000000"/>
                <w:szCs w:val="21"/>
                <w:highlight w:val="none"/>
              </w:rPr>
              <w:t>Take by Applicant</w:t>
            </w:r>
            <w:r>
              <w:rPr>
                <w:rFonts w:hint="eastAsia" w:ascii="宋体" w:hAnsi="宋体"/>
                <w:color w:val="000000"/>
                <w:szCs w:val="21"/>
                <w:highlight w:val="none"/>
              </w:rPr>
              <w:t xml:space="preserve">          □快递Express </w:t>
            </w:r>
            <w:r>
              <w:rPr>
                <w:rFonts w:ascii="宋体" w:hAnsi="宋体"/>
                <w:color w:val="000000"/>
                <w:szCs w:val="21"/>
                <w:highlight w:val="none"/>
              </w:rPr>
              <w:t>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2861" w:type="dxa"/>
            <w:gridSpan w:val="2"/>
            <w:tcBorders>
              <w:bottom w:val="single" w:color="auto" w:sz="4" w:space="0"/>
            </w:tcBorders>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标志邮寄单位名称</w:t>
            </w:r>
          </w:p>
          <w:p>
            <w:pPr>
              <w:jc w:val="center"/>
              <w:rPr>
                <w:rFonts w:hint="eastAsia" w:ascii="宋体" w:hAnsi="宋体"/>
                <w:color w:val="000000"/>
                <w:szCs w:val="21"/>
                <w:highlight w:val="none"/>
              </w:rPr>
            </w:pPr>
            <w:r>
              <w:rPr>
                <w:rFonts w:hint="eastAsia" w:ascii="宋体" w:hAnsi="宋体"/>
                <w:color w:val="000000"/>
                <w:szCs w:val="21"/>
                <w:highlight w:val="none"/>
              </w:rPr>
              <w:t>N</w:t>
            </w:r>
            <w:r>
              <w:rPr>
                <w:rFonts w:ascii="宋体" w:hAnsi="宋体"/>
                <w:color w:val="000000"/>
                <w:szCs w:val="21"/>
                <w:highlight w:val="none"/>
              </w:rPr>
              <w:t xml:space="preserve">ame of </w:t>
            </w:r>
            <w:r>
              <w:rPr>
                <w:rFonts w:hint="eastAsia" w:ascii="宋体" w:hAnsi="宋体"/>
                <w:color w:val="000000"/>
                <w:szCs w:val="21"/>
                <w:highlight w:val="none"/>
              </w:rPr>
              <w:t>V</w:t>
            </w:r>
            <w:r>
              <w:rPr>
                <w:rFonts w:ascii="宋体" w:hAnsi="宋体"/>
                <w:color w:val="000000"/>
                <w:szCs w:val="21"/>
                <w:highlight w:val="none"/>
              </w:rPr>
              <w:t>endee</w:t>
            </w:r>
          </w:p>
        </w:tc>
        <w:tc>
          <w:tcPr>
            <w:tcW w:w="7198" w:type="dxa"/>
            <w:gridSpan w:val="9"/>
            <w:tcBorders>
              <w:bottom w:val="single" w:color="auto" w:sz="4" w:space="0"/>
            </w:tcBorders>
            <w:noWrap w:val="0"/>
            <w:vAlign w:val="center"/>
          </w:tcPr>
          <w:p>
            <w:pPr>
              <w:jc w:val="lef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2861" w:type="dxa"/>
            <w:gridSpan w:val="2"/>
            <w:tcBorders>
              <w:bottom w:val="double" w:color="auto" w:sz="4" w:space="0"/>
            </w:tcBorders>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标志邮寄地址、邮编</w:t>
            </w:r>
          </w:p>
          <w:p>
            <w:pPr>
              <w:jc w:val="center"/>
              <w:rPr>
                <w:rFonts w:hint="eastAsia" w:ascii="宋体" w:hAnsi="宋体"/>
                <w:color w:val="000000"/>
                <w:szCs w:val="21"/>
                <w:highlight w:val="none"/>
              </w:rPr>
            </w:pPr>
            <w:r>
              <w:rPr>
                <w:rFonts w:ascii="宋体" w:hAnsi="宋体"/>
                <w:color w:val="000000"/>
                <w:szCs w:val="21"/>
                <w:highlight w:val="none"/>
              </w:rPr>
              <w:t>Address/</w:t>
            </w:r>
            <w:r>
              <w:rPr>
                <w:rFonts w:hint="eastAsia" w:ascii="宋体" w:hAnsi="宋体"/>
                <w:color w:val="000000"/>
                <w:szCs w:val="21"/>
                <w:highlight w:val="none"/>
              </w:rPr>
              <w:t>P</w:t>
            </w:r>
            <w:r>
              <w:rPr>
                <w:rFonts w:ascii="宋体" w:hAnsi="宋体"/>
                <w:color w:val="000000"/>
                <w:szCs w:val="21"/>
                <w:highlight w:val="none"/>
              </w:rPr>
              <w:t>ostal code</w:t>
            </w:r>
          </w:p>
        </w:tc>
        <w:tc>
          <w:tcPr>
            <w:tcW w:w="7198" w:type="dxa"/>
            <w:gridSpan w:val="9"/>
            <w:tcBorders>
              <w:bottom w:val="double" w:color="auto" w:sz="4" w:space="0"/>
            </w:tcBorders>
            <w:noWrap w:val="0"/>
            <w:vAlign w:val="center"/>
          </w:tcPr>
          <w:p>
            <w:pPr>
              <w:jc w:val="left"/>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861" w:type="dxa"/>
            <w:gridSpan w:val="2"/>
            <w:tcBorders>
              <w:top w:val="double" w:color="auto" w:sz="4" w:space="0"/>
            </w:tcBorders>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申购标志规格</w:t>
            </w:r>
          </w:p>
          <w:p>
            <w:pPr>
              <w:jc w:val="center"/>
              <w:rPr>
                <w:rFonts w:hint="eastAsia" w:ascii="宋体" w:hAnsi="宋体"/>
                <w:color w:val="000000"/>
                <w:szCs w:val="21"/>
                <w:highlight w:val="none"/>
              </w:rPr>
            </w:pPr>
            <w:r>
              <w:rPr>
                <w:rFonts w:hint="eastAsia" w:ascii="宋体" w:hAnsi="宋体"/>
                <w:color w:val="000000"/>
                <w:szCs w:val="21"/>
                <w:highlight w:val="none"/>
              </w:rPr>
              <w:t xml:space="preserve">CCC </w:t>
            </w:r>
            <w:r>
              <w:rPr>
                <w:rFonts w:ascii="宋体" w:hAnsi="宋体"/>
                <w:color w:val="000000"/>
                <w:szCs w:val="21"/>
                <w:highlight w:val="none"/>
              </w:rPr>
              <w:t>Mark Size</w:t>
            </w:r>
          </w:p>
        </w:tc>
        <w:tc>
          <w:tcPr>
            <w:tcW w:w="1073" w:type="dxa"/>
            <w:tcBorders>
              <w:top w:val="doub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8mm</w:t>
            </w:r>
          </w:p>
        </w:tc>
        <w:tc>
          <w:tcPr>
            <w:tcW w:w="1079" w:type="dxa"/>
            <w:tcBorders>
              <w:top w:val="doub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15mm</w:t>
            </w:r>
          </w:p>
        </w:tc>
        <w:tc>
          <w:tcPr>
            <w:tcW w:w="1009" w:type="dxa"/>
            <w:gridSpan w:val="2"/>
            <w:tcBorders>
              <w:top w:val="doub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30mm</w:t>
            </w:r>
          </w:p>
        </w:tc>
        <w:tc>
          <w:tcPr>
            <w:tcW w:w="1082" w:type="dxa"/>
            <w:gridSpan w:val="2"/>
            <w:tcBorders>
              <w:top w:val="doub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45mm</w:t>
            </w:r>
          </w:p>
        </w:tc>
        <w:tc>
          <w:tcPr>
            <w:tcW w:w="1510" w:type="dxa"/>
            <w:gridSpan w:val="2"/>
            <w:tcBorders>
              <w:top w:val="doub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60mm(正)</w:t>
            </w:r>
          </w:p>
          <w:p>
            <w:pPr>
              <w:jc w:val="center"/>
              <w:rPr>
                <w:rFonts w:hint="eastAsia" w:ascii="宋体" w:hAnsi="宋体"/>
                <w:szCs w:val="21"/>
                <w:highlight w:val="none"/>
              </w:rPr>
            </w:pPr>
            <w:r>
              <w:rPr>
                <w:rFonts w:hint="eastAsia" w:ascii="宋体" w:hAnsi="宋体"/>
                <w:szCs w:val="21"/>
                <w:highlight w:val="none"/>
              </w:rPr>
              <w:t xml:space="preserve"> front</w:t>
            </w:r>
          </w:p>
        </w:tc>
        <w:tc>
          <w:tcPr>
            <w:tcW w:w="1445" w:type="dxa"/>
            <w:tcBorders>
              <w:top w:val="double" w:color="auto" w:sz="4" w:space="0"/>
            </w:tcBorders>
            <w:noWrap w:val="0"/>
            <w:vAlign w:val="center"/>
          </w:tcPr>
          <w:p>
            <w:pPr>
              <w:ind w:right="-21" w:rightChars="-10"/>
              <w:jc w:val="center"/>
              <w:rPr>
                <w:rFonts w:hint="eastAsia" w:ascii="宋体" w:hAnsi="宋体"/>
                <w:szCs w:val="21"/>
                <w:highlight w:val="none"/>
              </w:rPr>
            </w:pPr>
            <w:r>
              <w:rPr>
                <w:rFonts w:hint="eastAsia" w:ascii="宋体" w:hAnsi="宋体"/>
                <w:szCs w:val="21"/>
                <w:highlight w:val="none"/>
              </w:rPr>
              <w:t>60mm(反)</w:t>
            </w:r>
          </w:p>
          <w:p>
            <w:pPr>
              <w:ind w:right="-21" w:rightChars="-10"/>
              <w:jc w:val="center"/>
              <w:rPr>
                <w:rFonts w:hint="eastAsia" w:ascii="宋体" w:hAnsi="宋体"/>
                <w:szCs w:val="21"/>
                <w:highlight w:val="none"/>
              </w:rPr>
            </w:pPr>
            <w:r>
              <w:rPr>
                <w:rFonts w:hint="eastAsia" w:ascii="宋体" w:hAnsi="宋体"/>
                <w:szCs w:val="21"/>
                <w:highlight w:val="none"/>
              </w:rPr>
              <w:t>reverse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861" w:type="dxa"/>
            <w:gridSpan w:val="2"/>
            <w:vMerge w:val="restart"/>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申购标志数量</w:t>
            </w:r>
          </w:p>
          <w:p>
            <w:pPr>
              <w:jc w:val="center"/>
              <w:rPr>
                <w:rFonts w:hint="eastAsia" w:ascii="宋体" w:hAnsi="宋体"/>
                <w:color w:val="000000"/>
                <w:szCs w:val="21"/>
                <w:highlight w:val="none"/>
              </w:rPr>
            </w:pPr>
            <w:r>
              <w:rPr>
                <w:rFonts w:hint="eastAsia" w:ascii="宋体" w:hAnsi="宋体"/>
                <w:color w:val="000000"/>
                <w:szCs w:val="21"/>
                <w:highlight w:val="none"/>
              </w:rPr>
              <w:t>Quantity</w:t>
            </w:r>
          </w:p>
        </w:tc>
        <w:tc>
          <w:tcPr>
            <w:tcW w:w="1073" w:type="dxa"/>
            <w:tcBorders>
              <w:bottom w:val="single" w:color="auto" w:sz="4" w:space="0"/>
            </w:tcBorders>
            <w:noWrap w:val="0"/>
            <w:vAlign w:val="center"/>
          </w:tcPr>
          <w:p>
            <w:pPr>
              <w:jc w:val="center"/>
              <w:rPr>
                <w:rFonts w:hint="eastAsia" w:ascii="宋体" w:hAnsi="宋体"/>
                <w:szCs w:val="21"/>
                <w:highlight w:val="none"/>
              </w:rPr>
            </w:pPr>
          </w:p>
        </w:tc>
        <w:tc>
          <w:tcPr>
            <w:tcW w:w="1079" w:type="dxa"/>
            <w:noWrap w:val="0"/>
            <w:vAlign w:val="center"/>
          </w:tcPr>
          <w:p>
            <w:pPr>
              <w:jc w:val="center"/>
              <w:rPr>
                <w:rFonts w:hint="eastAsia" w:ascii="宋体" w:hAnsi="宋体"/>
                <w:szCs w:val="21"/>
                <w:highlight w:val="none"/>
              </w:rPr>
            </w:pPr>
          </w:p>
        </w:tc>
        <w:tc>
          <w:tcPr>
            <w:tcW w:w="1009" w:type="dxa"/>
            <w:gridSpan w:val="2"/>
            <w:noWrap w:val="0"/>
            <w:vAlign w:val="center"/>
          </w:tcPr>
          <w:p>
            <w:pPr>
              <w:jc w:val="center"/>
              <w:rPr>
                <w:rFonts w:hint="eastAsia" w:ascii="宋体" w:hAnsi="宋体"/>
                <w:szCs w:val="21"/>
                <w:highlight w:val="none"/>
              </w:rPr>
            </w:pPr>
          </w:p>
        </w:tc>
        <w:tc>
          <w:tcPr>
            <w:tcW w:w="1082" w:type="dxa"/>
            <w:gridSpan w:val="2"/>
            <w:noWrap w:val="0"/>
            <w:vAlign w:val="center"/>
          </w:tcPr>
          <w:p>
            <w:pPr>
              <w:jc w:val="center"/>
              <w:rPr>
                <w:rFonts w:hint="eastAsia" w:ascii="宋体" w:hAnsi="宋体"/>
                <w:szCs w:val="21"/>
                <w:highlight w:val="none"/>
              </w:rPr>
            </w:pPr>
          </w:p>
        </w:tc>
        <w:tc>
          <w:tcPr>
            <w:tcW w:w="1510" w:type="dxa"/>
            <w:gridSpan w:val="2"/>
            <w:noWrap w:val="0"/>
            <w:vAlign w:val="center"/>
          </w:tcPr>
          <w:p>
            <w:pPr>
              <w:jc w:val="center"/>
              <w:rPr>
                <w:rFonts w:hint="eastAsia" w:ascii="宋体" w:hAnsi="宋体"/>
                <w:szCs w:val="21"/>
                <w:highlight w:val="none"/>
              </w:rPr>
            </w:pPr>
          </w:p>
        </w:tc>
        <w:tc>
          <w:tcPr>
            <w:tcW w:w="1445" w:type="dxa"/>
            <w:noWrap w:val="0"/>
            <w:vAlign w:val="center"/>
          </w:tcPr>
          <w:p>
            <w:pPr>
              <w:ind w:right="-21" w:rightChars="-1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861" w:type="dxa"/>
            <w:gridSpan w:val="2"/>
            <w:vMerge w:val="continue"/>
            <w:tcBorders>
              <w:bottom w:val="double" w:color="auto" w:sz="4" w:space="0"/>
            </w:tcBorders>
            <w:noWrap w:val="0"/>
            <w:vAlign w:val="center"/>
          </w:tcPr>
          <w:p>
            <w:pPr>
              <w:jc w:val="center"/>
              <w:rPr>
                <w:rFonts w:hint="eastAsia" w:ascii="宋体" w:hAnsi="宋体"/>
                <w:szCs w:val="21"/>
                <w:highlight w:val="none"/>
              </w:rPr>
            </w:pPr>
          </w:p>
        </w:tc>
        <w:tc>
          <w:tcPr>
            <w:tcW w:w="7198" w:type="dxa"/>
            <w:gridSpan w:val="9"/>
            <w:tcBorders>
              <w:bottom w:val="double" w:color="auto" w:sz="4" w:space="0"/>
            </w:tcBorders>
            <w:noWrap w:val="0"/>
            <w:vAlign w:val="center"/>
          </w:tcPr>
          <w:p>
            <w:pPr>
              <w:ind w:right="-21" w:rightChars="-10" w:firstLine="176" w:firstLineChars="84"/>
              <w:rPr>
                <w:rFonts w:hint="eastAsia" w:ascii="宋体" w:hAnsi="宋体"/>
                <w:szCs w:val="21"/>
                <w:highlight w:val="none"/>
              </w:rPr>
            </w:pPr>
            <w:r>
              <w:rPr>
                <w:rFonts w:hint="eastAsia" w:ascii="宋体" w:hAnsi="宋体"/>
                <w:szCs w:val="21"/>
                <w:highlight w:val="none"/>
              </w:rPr>
              <w:t xml:space="preserve">□版 </w:t>
            </w:r>
            <w:r>
              <w:rPr>
                <w:rFonts w:hint="eastAsia" w:ascii="宋体" w:hAnsi="宋体"/>
                <w:color w:val="000000"/>
                <w:szCs w:val="21"/>
                <w:highlight w:val="none"/>
              </w:rPr>
              <w:t>Sheet</w:t>
            </w:r>
            <w:r>
              <w:rPr>
                <w:rFonts w:hint="eastAsia" w:ascii="宋体" w:hAnsi="宋体"/>
                <w:szCs w:val="21"/>
                <w:highlight w:val="none"/>
              </w:rPr>
              <w:t xml:space="preserve">                □包</w:t>
            </w:r>
            <w:r>
              <w:rPr>
                <w:rFonts w:hint="eastAsia" w:ascii="宋体" w:hAnsi="宋体"/>
                <w:color w:val="000000"/>
                <w:szCs w:val="21"/>
                <w:highlight w:val="none"/>
              </w:rPr>
              <w:t>package</w:t>
            </w:r>
            <w:r>
              <w:rPr>
                <w:rFonts w:hint="eastAsia" w:ascii="宋体" w:hAnsi="宋体"/>
                <w:szCs w:val="21"/>
                <w:highlight w:val="none"/>
              </w:rPr>
              <w:t xml:space="preserve">    </w:t>
            </w:r>
          </w:p>
          <w:p>
            <w:pPr>
              <w:ind w:right="-21" w:rightChars="-10" w:firstLine="105" w:firstLineChars="50"/>
              <w:rPr>
                <w:rFonts w:hint="eastAsia" w:ascii="宋体" w:hAnsi="宋体"/>
                <w:szCs w:val="21"/>
                <w:highlight w:val="none"/>
              </w:rPr>
            </w:pPr>
            <w:r>
              <w:rPr>
                <w:rFonts w:hint="eastAsia" w:ascii="宋体" w:hAnsi="宋体"/>
                <w:szCs w:val="21"/>
                <w:highlight w:val="none"/>
                <w:shd w:val="clear" w:color="auto" w:fill="FFFFFF"/>
              </w:rPr>
              <w:t>注：每版/每包包含的标志数量-枚数详见填写指南。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861" w:type="dxa"/>
            <w:gridSpan w:val="2"/>
            <w:tcBorders>
              <w:top w:val="double" w:color="auto" w:sz="4" w:space="0"/>
            </w:tcBorders>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汇款币种Currency</w:t>
            </w:r>
          </w:p>
        </w:tc>
        <w:tc>
          <w:tcPr>
            <w:tcW w:w="7198" w:type="dxa"/>
            <w:gridSpan w:val="9"/>
            <w:tcBorders>
              <w:top w:val="doub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 xml:space="preserve"> □人民币 China Yuan       □其他币种</w:t>
            </w:r>
            <w:r>
              <w:rPr>
                <w:rFonts w:ascii="宋体" w:hAnsi="宋体"/>
                <w:color w:val="000000"/>
                <w:szCs w:val="21"/>
                <w:highlight w:val="none"/>
              </w:rPr>
              <w:t>Other currencies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61" w:type="dxa"/>
            <w:gridSpan w:val="2"/>
            <w:tcBorders>
              <w:top w:val="single" w:color="auto" w:sz="4" w:space="0"/>
            </w:tcBorders>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汇款人名称</w:t>
            </w:r>
            <w:r>
              <w:rPr>
                <w:rFonts w:ascii="宋体" w:hAnsi="宋体"/>
                <w:color w:val="000000"/>
                <w:szCs w:val="21"/>
                <w:highlight w:val="none"/>
              </w:rPr>
              <w:t>Payer</w:t>
            </w:r>
          </w:p>
        </w:tc>
        <w:tc>
          <w:tcPr>
            <w:tcW w:w="7198" w:type="dxa"/>
            <w:gridSpan w:val="9"/>
            <w:tcBorders>
              <w:top w:val="single" w:color="auto" w:sz="4" w:space="0"/>
            </w:tcBorders>
            <w:noWrap w:val="0"/>
            <w:vAlign w:val="center"/>
          </w:tcPr>
          <w:p>
            <w:pPr>
              <w:widowControl/>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0059" w:type="dxa"/>
            <w:gridSpan w:val="11"/>
            <w:noWrap w:val="0"/>
            <w:vAlign w:val="center"/>
          </w:tcPr>
          <w:p>
            <w:pPr>
              <w:jc w:val="left"/>
              <w:rPr>
                <w:rFonts w:ascii="宋体" w:hAnsi="宋体"/>
                <w:b/>
                <w:szCs w:val="21"/>
                <w:highlight w:val="none"/>
              </w:rPr>
            </w:pPr>
            <w:r>
              <w:rPr>
                <w:rFonts w:ascii="宋体" w:hAnsi="宋体"/>
                <w:b/>
                <w:szCs w:val="21"/>
                <w:highlight w:val="none"/>
              </w:rPr>
              <w:t>1</w:t>
            </w:r>
            <w:r>
              <w:rPr>
                <w:rFonts w:hint="eastAsia" w:ascii="宋体" w:hAnsi="宋体"/>
                <w:b/>
                <w:szCs w:val="21"/>
                <w:highlight w:val="none"/>
              </w:rPr>
              <w:t>、开具增值税</w:t>
            </w:r>
            <w:r>
              <w:rPr>
                <w:rFonts w:hint="eastAsia" w:ascii="宋体" w:hAnsi="宋体"/>
                <w:b/>
                <w:szCs w:val="21"/>
                <w:highlight w:val="none"/>
                <w:lang w:val="en-US" w:eastAsia="zh-CN"/>
              </w:rPr>
              <w:t>电子</w:t>
            </w:r>
            <w:r>
              <w:rPr>
                <w:rFonts w:hint="eastAsia" w:ascii="宋体" w:hAnsi="宋体"/>
                <w:b/>
                <w:szCs w:val="21"/>
                <w:highlight w:val="none"/>
              </w:rPr>
              <w:t>专用发票，请填写以下内容</w:t>
            </w:r>
            <w:r>
              <w:rPr>
                <w:rFonts w:ascii="宋体" w:hAnsi="宋体"/>
                <w:b/>
                <w:szCs w:val="21"/>
                <w:highlight w:val="none"/>
              </w:rPr>
              <w:t>(</w:t>
            </w:r>
            <w:r>
              <w:rPr>
                <w:rFonts w:hint="eastAsia" w:ascii="宋体" w:hAnsi="宋体"/>
                <w:b/>
                <w:szCs w:val="21"/>
                <w:highlight w:val="none"/>
              </w:rPr>
              <w:t>全是必填项</w:t>
            </w:r>
            <w:r>
              <w:rPr>
                <w:rFonts w:ascii="宋体" w:hAnsi="宋体"/>
                <w:b/>
                <w:szCs w:val="21"/>
                <w:highlight w:val="none"/>
              </w:rPr>
              <w:t>)</w:t>
            </w:r>
            <w:r>
              <w:rPr>
                <w:rFonts w:hint="eastAsia" w:ascii="宋体" w:hAnsi="宋体"/>
                <w:b/>
                <w:szCs w:val="21"/>
                <w:highlight w:val="none"/>
              </w:rPr>
              <w:t>并确保真实准确。</w:t>
            </w:r>
          </w:p>
          <w:p>
            <w:pPr>
              <w:widowControl/>
              <w:jc w:val="left"/>
              <w:rPr>
                <w:rFonts w:hint="eastAsia" w:ascii="宋体" w:hAnsi="宋体"/>
                <w:b/>
                <w:szCs w:val="21"/>
                <w:highlight w:val="none"/>
              </w:rPr>
            </w:pPr>
            <w:r>
              <w:rPr>
                <w:rFonts w:ascii="宋体" w:hAnsi="宋体"/>
                <w:b/>
                <w:szCs w:val="21"/>
                <w:highlight w:val="none"/>
              </w:rPr>
              <w:t>2</w:t>
            </w:r>
            <w:r>
              <w:rPr>
                <w:rFonts w:hint="eastAsia" w:ascii="宋体" w:hAnsi="宋体"/>
                <w:b/>
                <w:szCs w:val="21"/>
                <w:highlight w:val="none"/>
              </w:rPr>
              <w:t>、开具增值税</w:t>
            </w:r>
            <w:r>
              <w:rPr>
                <w:rFonts w:hint="eastAsia" w:ascii="宋体" w:hAnsi="宋体"/>
                <w:b/>
                <w:szCs w:val="21"/>
                <w:highlight w:val="none"/>
                <w:lang w:val="en-US" w:eastAsia="zh-CN"/>
              </w:rPr>
              <w:t>电子</w:t>
            </w:r>
            <w:r>
              <w:rPr>
                <w:rFonts w:hint="eastAsia" w:ascii="宋体" w:hAnsi="宋体"/>
                <w:b/>
                <w:szCs w:val="21"/>
                <w:highlight w:val="none"/>
              </w:rPr>
              <w:t>普通发票，请填写付款人名称及纳税人识别号(统一社会信用代码)并确保真实准确。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861" w:type="dxa"/>
            <w:gridSpan w:val="2"/>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开具发票类型：</w:t>
            </w:r>
          </w:p>
        </w:tc>
        <w:tc>
          <w:tcPr>
            <w:tcW w:w="7198" w:type="dxa"/>
            <w:gridSpan w:val="9"/>
            <w:tcBorders>
              <w:top w:val="nil"/>
            </w:tcBorders>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 增值税</w:t>
            </w:r>
            <w:r>
              <w:rPr>
                <w:rFonts w:hint="eastAsia" w:ascii="宋体" w:hAnsi="宋体"/>
                <w:b/>
                <w:color w:val="000000"/>
                <w:szCs w:val="21"/>
                <w:highlight w:val="none"/>
                <w:lang w:val="en-US" w:eastAsia="zh-CN"/>
              </w:rPr>
              <w:t>电子</w:t>
            </w:r>
            <w:r>
              <w:rPr>
                <w:rFonts w:hint="eastAsia" w:ascii="宋体" w:hAnsi="宋体"/>
                <w:b/>
                <w:color w:val="000000"/>
                <w:szCs w:val="21"/>
                <w:highlight w:val="none"/>
              </w:rPr>
              <w:t>普通票      □ 增值税</w:t>
            </w:r>
            <w:r>
              <w:rPr>
                <w:rFonts w:hint="eastAsia" w:ascii="宋体" w:hAnsi="宋体"/>
                <w:b/>
                <w:color w:val="000000"/>
                <w:szCs w:val="21"/>
                <w:highlight w:val="none"/>
                <w:lang w:val="en-US" w:eastAsia="zh-CN"/>
              </w:rPr>
              <w:t>电子</w:t>
            </w:r>
            <w:r>
              <w:rPr>
                <w:rFonts w:hint="eastAsia" w:ascii="宋体" w:hAnsi="宋体"/>
                <w:b/>
                <w:color w:val="000000"/>
                <w:szCs w:val="21"/>
                <w:highlight w:val="none"/>
              </w:rPr>
              <w:t>专用票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58" w:type="dxa"/>
            <w:vMerge w:val="restart"/>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开</w:t>
            </w:r>
          </w:p>
          <w:p>
            <w:pPr>
              <w:widowControl/>
              <w:jc w:val="center"/>
              <w:rPr>
                <w:rFonts w:hint="eastAsia" w:ascii="宋体" w:hAnsi="宋体"/>
                <w:b/>
                <w:color w:val="000000"/>
                <w:szCs w:val="21"/>
                <w:highlight w:val="none"/>
              </w:rPr>
            </w:pPr>
            <w:r>
              <w:rPr>
                <w:rFonts w:hint="eastAsia" w:ascii="宋体" w:hAnsi="宋体"/>
                <w:b/>
                <w:color w:val="000000"/>
                <w:szCs w:val="21"/>
                <w:highlight w:val="none"/>
              </w:rPr>
              <w:t>发票信息</w:t>
            </w:r>
          </w:p>
        </w:tc>
        <w:tc>
          <w:tcPr>
            <w:tcW w:w="2203" w:type="dxa"/>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付款人名称</w:t>
            </w:r>
          </w:p>
        </w:tc>
        <w:tc>
          <w:tcPr>
            <w:tcW w:w="7198" w:type="dxa"/>
            <w:gridSpan w:val="9"/>
            <w:tcBorders>
              <w:top w:val="nil"/>
            </w:tcBorders>
            <w:noWrap w:val="0"/>
            <w:vAlign w:val="center"/>
          </w:tcPr>
          <w:p>
            <w:pPr>
              <w:widowControl/>
              <w:jc w:val="center"/>
              <w:rPr>
                <w:rFonts w:hint="eastAsia"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58" w:type="dxa"/>
            <w:vMerge w:val="continue"/>
            <w:noWrap w:val="0"/>
            <w:vAlign w:val="center"/>
          </w:tcPr>
          <w:p>
            <w:pPr>
              <w:widowControl/>
              <w:jc w:val="center"/>
              <w:rPr>
                <w:rFonts w:hint="eastAsia" w:ascii="宋体" w:hAnsi="宋体"/>
                <w:b/>
                <w:color w:val="000000"/>
                <w:szCs w:val="21"/>
                <w:highlight w:val="none"/>
              </w:rPr>
            </w:pPr>
          </w:p>
        </w:tc>
        <w:tc>
          <w:tcPr>
            <w:tcW w:w="2203" w:type="dxa"/>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纳税人识别号</w:t>
            </w:r>
          </w:p>
        </w:tc>
        <w:tc>
          <w:tcPr>
            <w:tcW w:w="7198" w:type="dxa"/>
            <w:gridSpan w:val="9"/>
            <w:tcBorders>
              <w:top w:val="nil"/>
            </w:tcBorders>
            <w:noWrap w:val="0"/>
            <w:vAlign w:val="center"/>
          </w:tcPr>
          <w:p>
            <w:pPr>
              <w:widowControl/>
              <w:jc w:val="center"/>
              <w:rPr>
                <w:rFonts w:hint="eastAsia"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58" w:type="dxa"/>
            <w:vMerge w:val="continue"/>
            <w:noWrap w:val="0"/>
            <w:vAlign w:val="center"/>
          </w:tcPr>
          <w:p>
            <w:pPr>
              <w:widowControl/>
              <w:jc w:val="center"/>
              <w:rPr>
                <w:rFonts w:hint="eastAsia" w:ascii="宋体" w:hAnsi="宋体"/>
                <w:b/>
                <w:color w:val="000000"/>
                <w:szCs w:val="21"/>
                <w:highlight w:val="none"/>
              </w:rPr>
            </w:pPr>
          </w:p>
        </w:tc>
        <w:tc>
          <w:tcPr>
            <w:tcW w:w="2203" w:type="dxa"/>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地址、电话</w:t>
            </w:r>
          </w:p>
        </w:tc>
        <w:tc>
          <w:tcPr>
            <w:tcW w:w="7198" w:type="dxa"/>
            <w:gridSpan w:val="9"/>
            <w:tcBorders>
              <w:top w:val="nil"/>
            </w:tcBorders>
            <w:noWrap w:val="0"/>
            <w:vAlign w:val="center"/>
          </w:tcPr>
          <w:p>
            <w:pPr>
              <w:widowControl/>
              <w:jc w:val="center"/>
              <w:rPr>
                <w:rFonts w:hint="eastAsia"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58" w:type="dxa"/>
            <w:vMerge w:val="continue"/>
            <w:noWrap w:val="0"/>
            <w:vAlign w:val="center"/>
          </w:tcPr>
          <w:p>
            <w:pPr>
              <w:widowControl/>
              <w:jc w:val="center"/>
              <w:rPr>
                <w:rFonts w:hint="eastAsia" w:ascii="宋体" w:hAnsi="宋体"/>
                <w:b/>
                <w:color w:val="000000"/>
                <w:szCs w:val="21"/>
                <w:highlight w:val="none"/>
              </w:rPr>
            </w:pPr>
          </w:p>
        </w:tc>
        <w:tc>
          <w:tcPr>
            <w:tcW w:w="2203" w:type="dxa"/>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开户行名称</w:t>
            </w:r>
          </w:p>
        </w:tc>
        <w:tc>
          <w:tcPr>
            <w:tcW w:w="3303" w:type="dxa"/>
            <w:gridSpan w:val="5"/>
            <w:tcBorders>
              <w:top w:val="nil"/>
            </w:tcBorders>
            <w:noWrap w:val="0"/>
            <w:vAlign w:val="center"/>
          </w:tcPr>
          <w:p>
            <w:pPr>
              <w:widowControl/>
              <w:jc w:val="center"/>
              <w:rPr>
                <w:rFonts w:hint="eastAsia" w:ascii="宋体" w:hAnsi="宋体"/>
                <w:b/>
                <w:color w:val="000000"/>
                <w:szCs w:val="21"/>
                <w:highlight w:val="none"/>
              </w:rPr>
            </w:pPr>
          </w:p>
        </w:tc>
        <w:tc>
          <w:tcPr>
            <w:tcW w:w="992" w:type="dxa"/>
            <w:gridSpan w:val="2"/>
            <w:tcBorders>
              <w:top w:val="nil"/>
            </w:tcBorders>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rPr>
              <w:t>账号</w:t>
            </w:r>
          </w:p>
        </w:tc>
        <w:tc>
          <w:tcPr>
            <w:tcW w:w="2903" w:type="dxa"/>
            <w:gridSpan w:val="2"/>
            <w:tcBorders>
              <w:top w:val="nil"/>
            </w:tcBorders>
            <w:noWrap w:val="0"/>
            <w:vAlign w:val="center"/>
          </w:tcPr>
          <w:p>
            <w:pPr>
              <w:widowControl/>
              <w:jc w:val="center"/>
              <w:rPr>
                <w:rFonts w:hint="eastAsia"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58" w:type="dxa"/>
            <w:noWrap w:val="0"/>
            <w:vAlign w:val="center"/>
          </w:tcPr>
          <w:p>
            <w:pPr>
              <w:widowControl/>
              <w:jc w:val="center"/>
              <w:rPr>
                <w:rFonts w:hint="eastAsia" w:ascii="宋体" w:hAnsi="宋体"/>
                <w:b/>
                <w:color w:val="000000"/>
                <w:szCs w:val="21"/>
                <w:highlight w:val="none"/>
              </w:rPr>
            </w:pPr>
          </w:p>
        </w:tc>
        <w:tc>
          <w:tcPr>
            <w:tcW w:w="2203" w:type="dxa"/>
            <w:noWrap w:val="0"/>
            <w:vAlign w:val="center"/>
          </w:tcPr>
          <w:p>
            <w:pPr>
              <w:widowControl/>
              <w:jc w:val="center"/>
              <w:rPr>
                <w:rFonts w:hint="eastAsia" w:ascii="宋体" w:hAnsi="宋体"/>
                <w:b/>
                <w:color w:val="000000"/>
                <w:szCs w:val="21"/>
                <w:highlight w:val="none"/>
              </w:rPr>
            </w:pPr>
            <w:r>
              <w:rPr>
                <w:rFonts w:hint="eastAsia" w:ascii="宋体" w:hAnsi="宋体"/>
                <w:b/>
                <w:color w:val="000000"/>
                <w:szCs w:val="21"/>
                <w:highlight w:val="none"/>
                <w:lang w:val="en-US" w:eastAsia="zh-CN"/>
              </w:rPr>
              <w:t>接收电子发票邮箱 地址</w:t>
            </w:r>
          </w:p>
        </w:tc>
        <w:tc>
          <w:tcPr>
            <w:tcW w:w="3303" w:type="dxa"/>
            <w:gridSpan w:val="5"/>
            <w:tcBorders>
              <w:top w:val="nil"/>
            </w:tcBorders>
            <w:noWrap w:val="0"/>
            <w:vAlign w:val="center"/>
          </w:tcPr>
          <w:p>
            <w:pPr>
              <w:widowControl/>
              <w:jc w:val="center"/>
              <w:rPr>
                <w:rFonts w:hint="eastAsia" w:ascii="宋体" w:hAnsi="宋体"/>
                <w:b/>
                <w:color w:val="000000"/>
                <w:szCs w:val="21"/>
                <w:highlight w:val="none"/>
              </w:rPr>
            </w:pPr>
          </w:p>
        </w:tc>
        <w:tc>
          <w:tcPr>
            <w:tcW w:w="992" w:type="dxa"/>
            <w:gridSpan w:val="2"/>
            <w:tcBorders>
              <w:top w:val="nil"/>
            </w:tcBorders>
            <w:noWrap w:val="0"/>
            <w:vAlign w:val="center"/>
          </w:tcPr>
          <w:p>
            <w:pPr>
              <w:widowControl/>
              <w:jc w:val="center"/>
              <w:rPr>
                <w:rFonts w:hint="eastAsia" w:ascii="宋体" w:hAnsi="宋体"/>
                <w:b/>
                <w:color w:val="000000"/>
                <w:szCs w:val="21"/>
                <w:highlight w:val="none"/>
              </w:rPr>
            </w:pPr>
          </w:p>
        </w:tc>
        <w:tc>
          <w:tcPr>
            <w:tcW w:w="2903" w:type="dxa"/>
            <w:gridSpan w:val="2"/>
            <w:tcBorders>
              <w:top w:val="nil"/>
            </w:tcBorders>
            <w:noWrap w:val="0"/>
            <w:vAlign w:val="center"/>
          </w:tcPr>
          <w:p>
            <w:pPr>
              <w:widowControl/>
              <w:jc w:val="center"/>
              <w:rPr>
                <w:rFonts w:hint="eastAsia"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2861" w:type="dxa"/>
            <w:gridSpan w:val="2"/>
            <w:tcBorders>
              <w:left w:val="single" w:color="auto" w:sz="4" w:space="0"/>
            </w:tcBorders>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企业公章和</w:t>
            </w:r>
          </w:p>
          <w:p>
            <w:pPr>
              <w:jc w:val="center"/>
              <w:rPr>
                <w:rFonts w:hint="eastAsia" w:ascii="宋体" w:hAnsi="宋体"/>
                <w:color w:val="000000"/>
                <w:szCs w:val="21"/>
                <w:highlight w:val="none"/>
              </w:rPr>
            </w:pPr>
            <w:r>
              <w:rPr>
                <w:rFonts w:hint="eastAsia" w:ascii="宋体" w:hAnsi="宋体"/>
                <w:color w:val="000000"/>
                <w:szCs w:val="21"/>
                <w:highlight w:val="none"/>
              </w:rPr>
              <w:t>授权人签字</w:t>
            </w:r>
          </w:p>
          <w:p>
            <w:pPr>
              <w:jc w:val="center"/>
              <w:rPr>
                <w:rFonts w:hint="eastAsia" w:ascii="宋体" w:hAnsi="宋体"/>
                <w:color w:val="000000"/>
                <w:szCs w:val="21"/>
                <w:highlight w:val="none"/>
              </w:rPr>
            </w:pPr>
            <w:r>
              <w:rPr>
                <w:rFonts w:ascii="宋体" w:hAnsi="宋体"/>
                <w:color w:val="000000"/>
                <w:szCs w:val="21"/>
                <w:highlight w:val="none"/>
              </w:rPr>
              <w:t xml:space="preserve">Company </w:t>
            </w:r>
            <w:r>
              <w:rPr>
                <w:rFonts w:hint="eastAsia" w:ascii="宋体" w:hAnsi="宋体"/>
                <w:color w:val="000000"/>
                <w:szCs w:val="21"/>
                <w:highlight w:val="none"/>
              </w:rPr>
              <w:t>s</w:t>
            </w:r>
            <w:r>
              <w:rPr>
                <w:rFonts w:ascii="宋体" w:hAnsi="宋体"/>
                <w:color w:val="000000"/>
                <w:szCs w:val="21"/>
                <w:highlight w:val="none"/>
              </w:rPr>
              <w:t>eal</w:t>
            </w:r>
            <w:r>
              <w:rPr>
                <w:rFonts w:hint="eastAsia" w:ascii="宋体" w:hAnsi="宋体"/>
                <w:color w:val="000000"/>
                <w:szCs w:val="21"/>
                <w:highlight w:val="none"/>
              </w:rPr>
              <w:t xml:space="preserve"> &amp; Signature</w:t>
            </w:r>
          </w:p>
        </w:tc>
        <w:tc>
          <w:tcPr>
            <w:tcW w:w="7198" w:type="dxa"/>
            <w:gridSpan w:val="9"/>
            <w:tcBorders>
              <w:left w:val="single" w:color="auto" w:sz="4" w:space="0"/>
            </w:tcBorders>
            <w:noWrap w:val="0"/>
            <w:vAlign w:val="center"/>
          </w:tcPr>
          <w:p>
            <w:pPr>
              <w:rPr>
                <w:rFonts w:hint="eastAsia" w:ascii="宋体" w:hAnsi="宋体"/>
                <w:color w:val="000000"/>
                <w:szCs w:val="21"/>
                <w:highlight w:val="none"/>
              </w:rPr>
            </w:pPr>
          </w:p>
          <w:p>
            <w:pPr>
              <w:rPr>
                <w:rFonts w:hint="eastAsia" w:ascii="宋体" w:hAnsi="宋体"/>
                <w:color w:val="000000"/>
                <w:szCs w:val="21"/>
                <w:highlight w:val="none"/>
              </w:rPr>
            </w:pPr>
          </w:p>
          <w:p>
            <w:pPr>
              <w:ind w:left="420" w:leftChars="200" w:firstLine="2100" w:firstLineChars="1000"/>
              <w:rPr>
                <w:rFonts w:hint="eastAsia" w:ascii="宋体" w:hAnsi="宋体"/>
                <w:color w:val="000000"/>
                <w:szCs w:val="21"/>
                <w:highlight w:val="none"/>
              </w:rPr>
            </w:pPr>
            <w:r>
              <w:rPr>
                <w:rFonts w:hint="eastAsia" w:ascii="宋体" w:hAnsi="宋体"/>
                <w:color w:val="000000"/>
                <w:szCs w:val="21"/>
                <w:highlight w:val="none"/>
              </w:rPr>
              <w:t>日期Date:     年Y   月M   日D</w:t>
            </w:r>
          </w:p>
        </w:tc>
      </w:tr>
    </w:tbl>
    <w:p>
      <w:pPr>
        <w:rPr>
          <w:rFonts w:hint="eastAsia" w:asciiTheme="minorEastAsia" w:hAnsiTheme="minorEastAsia" w:eastAsiaTheme="minorEastAsia" w:cstheme="minorHAnsi"/>
          <w:sz w:val="24"/>
          <w:highlight w:val="none"/>
          <w:lang w:val="en-US" w:eastAsia="zh-CN"/>
        </w:rPr>
      </w:pPr>
    </w:p>
    <w:p>
      <w:pPr>
        <w:ind w:left="13" w:right="-332" w:rightChars="-158" w:hanging="12" w:hangingChars="7"/>
        <w:rPr>
          <w:rFonts w:hint="eastAsia" w:ascii="方正仿宋简体" w:eastAsia="方正仿宋简体"/>
          <w:sz w:val="18"/>
          <w:szCs w:val="18"/>
          <w:highlight w:val="none"/>
        </w:rPr>
      </w:pPr>
      <w:r>
        <w:rPr>
          <w:rFonts w:hint="eastAsia" w:ascii="方正仿宋简体" w:eastAsia="方正仿宋简体"/>
          <w:sz w:val="18"/>
          <w:szCs w:val="18"/>
          <w:highlight w:val="none"/>
        </w:rPr>
        <w:t>注：1.</w:t>
      </w:r>
      <w:r>
        <w:rPr>
          <w:rFonts w:hint="eastAsia"/>
          <w:highlight w:val="none"/>
        </w:rPr>
        <w:t xml:space="preserve"> </w:t>
      </w:r>
      <w:r>
        <w:rPr>
          <w:rFonts w:hint="eastAsia" w:ascii="方正仿宋简体" w:eastAsia="方正仿宋简体"/>
          <w:sz w:val="18"/>
          <w:szCs w:val="18"/>
          <w:highlight w:val="none"/>
        </w:rPr>
        <w:t>CCC 标志属特殊印制品，建议申请人按需购买，不限制购买次数。CCC 标志一经发放，无质量问题不予退换。</w:t>
      </w:r>
    </w:p>
    <w:p>
      <w:pPr>
        <w:pStyle w:val="20"/>
        <w:ind w:firstLine="0" w:firstLineChars="0"/>
        <w:jc w:val="left"/>
        <w:rPr>
          <w:rFonts w:hint="default"/>
          <w:highlight w:val="none"/>
          <w:lang w:val="en-US" w:eastAsia="zh-CN"/>
        </w:rPr>
      </w:pPr>
      <w:r>
        <w:rPr>
          <w:rFonts w:hint="eastAsia"/>
          <w:highlight w:val="none"/>
          <w:lang w:val="en-US" w:eastAsia="zh-CN"/>
        </w:rPr>
        <w:t xml:space="preserve">   </w:t>
      </w:r>
      <w:r>
        <w:rPr>
          <w:rFonts w:ascii="方正仿宋简体" w:eastAsia="方正仿宋简体"/>
          <w:color w:val="000000"/>
          <w:sz w:val="18"/>
          <w:szCs w:val="18"/>
          <w:highlight w:val="none"/>
        </w:rPr>
        <w:fldChar w:fldCharType="begin"/>
      </w:r>
      <w:r>
        <w:rPr>
          <w:rFonts w:ascii="方正仿宋简体" w:eastAsia="方正仿宋简体"/>
          <w:color w:val="000000"/>
          <w:sz w:val="18"/>
          <w:szCs w:val="18"/>
          <w:highlight w:val="none"/>
        </w:rPr>
        <w:instrText xml:space="preserve"> HYPERLINK "mailto:</w:instrText>
      </w:r>
      <w:r>
        <w:rPr>
          <w:rFonts w:hint="eastAsia" w:ascii="方正仿宋简体" w:eastAsia="方正仿宋简体"/>
          <w:color w:val="000000"/>
          <w:sz w:val="18"/>
          <w:szCs w:val="18"/>
          <w:highlight w:val="none"/>
        </w:rPr>
        <w:instrText xml:space="preserve">2. 办理邮箱：</w:instrText>
      </w:r>
      <w:r>
        <w:rPr>
          <w:rFonts w:ascii="方正仿宋简体" w:eastAsia="方正仿宋简体"/>
          <w:color w:val="000000"/>
          <w:sz w:val="18"/>
          <w:szCs w:val="18"/>
          <w:highlight w:val="none"/>
        </w:rPr>
        <w:instrText xml:space="preserve">mark@cqm.com.cn" </w:instrText>
      </w:r>
      <w:r>
        <w:rPr>
          <w:rFonts w:ascii="方正仿宋简体" w:eastAsia="方正仿宋简体"/>
          <w:color w:val="000000"/>
          <w:sz w:val="18"/>
          <w:szCs w:val="18"/>
          <w:highlight w:val="none"/>
        </w:rPr>
        <w:fldChar w:fldCharType="separate"/>
      </w:r>
      <w:r>
        <w:rPr>
          <w:rStyle w:val="14"/>
          <w:rFonts w:hint="eastAsia" w:ascii="方正仿宋简体" w:eastAsia="方正仿宋简体"/>
          <w:color w:val="000000"/>
          <w:sz w:val="18"/>
          <w:szCs w:val="18"/>
          <w:highlight w:val="none"/>
          <w:u w:val="none"/>
        </w:rPr>
        <w:t>2. 办理邮箱：</w:t>
      </w:r>
      <w:r>
        <w:rPr>
          <w:rStyle w:val="14"/>
          <w:rFonts w:ascii="方正仿宋简体" w:eastAsia="方正仿宋简体"/>
          <w:color w:val="000000"/>
          <w:sz w:val="18"/>
          <w:szCs w:val="18"/>
          <w:highlight w:val="none"/>
          <w:u w:val="none"/>
        </w:rPr>
        <w:t>mark@cqm.com.cn</w:t>
      </w:r>
      <w:r>
        <w:rPr>
          <w:rFonts w:ascii="方正仿宋简体" w:eastAsia="方正仿宋简体"/>
          <w:color w:val="000000"/>
          <w:sz w:val="18"/>
          <w:szCs w:val="18"/>
          <w:highlight w:val="none"/>
        </w:rPr>
        <w:fldChar w:fldCharType="end"/>
      </w:r>
      <w:r>
        <w:rPr>
          <w:rFonts w:hint="eastAsia" w:ascii="方正仿宋简体" w:eastAsia="方正仿宋简体"/>
          <w:color w:val="000000"/>
          <w:sz w:val="18"/>
          <w:szCs w:val="18"/>
          <w:highlight w:val="none"/>
        </w:rPr>
        <w:t>，</w:t>
      </w:r>
      <w:r>
        <w:rPr>
          <w:rFonts w:hint="eastAsia" w:ascii="方正仿宋简体" w:eastAsia="方正仿宋简体"/>
          <w:sz w:val="18"/>
          <w:szCs w:val="18"/>
          <w:highlight w:val="none"/>
        </w:rPr>
        <w:t>咨询电话：010-68</w:t>
      </w:r>
      <w:r>
        <w:rPr>
          <w:rFonts w:hint="eastAsia" w:ascii="方正仿宋简体" w:eastAsia="方正仿宋简体"/>
          <w:sz w:val="18"/>
          <w:szCs w:val="18"/>
          <w:highlight w:val="none"/>
          <w:lang w:val="en-US" w:eastAsia="zh-CN"/>
        </w:rPr>
        <w:t>414836</w:t>
      </w:r>
      <w:r>
        <w:rPr>
          <w:rFonts w:hint="eastAsia" w:ascii="方正仿宋简体" w:eastAsia="方正仿宋简体"/>
          <w:sz w:val="18"/>
          <w:szCs w:val="18"/>
          <w:highlight w:val="none"/>
        </w:rPr>
        <w:t>。</w:t>
      </w:r>
    </w:p>
    <w:p>
      <w:pPr>
        <w:pStyle w:val="20"/>
        <w:ind w:firstLine="0" w:firstLineChars="0"/>
        <w:jc w:val="center"/>
        <w:rPr>
          <w:rFonts w:hint="eastAsia"/>
          <w:highlight w:val="none"/>
          <w:lang w:val="en-US" w:eastAsia="zh-CN"/>
        </w:rPr>
      </w:pPr>
    </w:p>
    <w:p>
      <w:pPr>
        <w:autoSpaceDE w:val="0"/>
        <w:autoSpaceDN w:val="0"/>
        <w:adjustRightInd w:val="0"/>
        <w:spacing w:line="360" w:lineRule="atLeast"/>
        <w:jc w:val="center"/>
        <w:rPr>
          <w:rStyle w:val="12"/>
          <w:rFonts w:hint="eastAsia" w:ascii="方正粗宋简体" w:eastAsia="方正粗宋简体"/>
          <w:sz w:val="32"/>
          <w:szCs w:val="32"/>
          <w:highlight w:val="none"/>
        </w:rPr>
      </w:pPr>
      <w:r>
        <w:rPr>
          <w:rStyle w:val="12"/>
          <w:rFonts w:hint="eastAsia" w:ascii="方正粗宋简体" w:eastAsia="方正粗宋简体"/>
          <w:sz w:val="32"/>
          <w:szCs w:val="32"/>
          <w:highlight w:val="none"/>
        </w:rPr>
        <w:t>CCC标准规格标志申</w:t>
      </w:r>
      <w:r>
        <w:rPr>
          <w:rStyle w:val="12"/>
          <w:rFonts w:hint="eastAsia" w:ascii="方正粗宋简体" w:eastAsia="方正粗宋简体"/>
          <w:sz w:val="32"/>
          <w:szCs w:val="32"/>
          <w:highlight w:val="none"/>
          <w:lang w:val="en-US" w:eastAsia="zh-CN"/>
        </w:rPr>
        <w:t>购</w:t>
      </w:r>
      <w:r>
        <w:rPr>
          <w:rStyle w:val="12"/>
          <w:rFonts w:hint="eastAsia" w:ascii="方正粗宋简体" w:eastAsia="方正粗宋简体"/>
          <w:sz w:val="32"/>
          <w:szCs w:val="32"/>
          <w:highlight w:val="none"/>
        </w:rPr>
        <w:t>表填写指南</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申购企业名称：公司名称，应按照《中国强制性产品认证证书》中委托人（或申请人）的名称填写。</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CCC证书编号：认证机构颁发的《中国强制性产品认证证书》编号。</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标志接收单位：接收CCC标准规格标志的单位名称。</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 xml:space="preserve">标志投递地址和邮编：接收CCC标准规格标志的收件地址和邮编。 </w:t>
      </w:r>
    </w:p>
    <w:p>
      <w:pPr>
        <w:numPr>
          <w:ilvl w:val="0"/>
          <w:numId w:val="2"/>
        </w:numPr>
        <w:spacing w:line="360" w:lineRule="auto"/>
        <w:jc w:val="left"/>
        <w:rPr>
          <w:rFonts w:hint="eastAsia" w:ascii="宋体" w:hAnsi="宋体"/>
          <w:b/>
          <w:bCs/>
          <w:szCs w:val="21"/>
          <w:highlight w:val="none"/>
        </w:rPr>
      </w:pPr>
      <w:r>
        <w:rPr>
          <w:rFonts w:hint="eastAsia" w:ascii="宋体" w:hAnsi="宋体"/>
          <w:szCs w:val="21"/>
          <w:highlight w:val="none"/>
        </w:rPr>
        <w:t>CCC标准规格标志申购数量须为版或包的整数倍（标志尺寸： 8mm 100枚/版、15mm 90枚/版、30mm 30枚/版、45mm 9枚/版、60mm 9枚/版，每包内含50版）。</w:t>
      </w:r>
    </w:p>
    <w:p>
      <w:pPr>
        <w:pStyle w:val="19"/>
        <w:numPr>
          <w:ilvl w:val="-1"/>
          <w:numId w:val="0"/>
        </w:numPr>
        <w:spacing w:line="360" w:lineRule="auto"/>
        <w:ind w:left="0" w:firstLine="0" w:firstLineChars="0"/>
        <w:rPr>
          <w:rFonts w:ascii="宋体" w:hAnsi="宋体" w:eastAsia="宋体" w:cs="宋体"/>
          <w:sz w:val="24"/>
          <w:szCs w:val="24"/>
          <w:highlight w:val="none"/>
        </w:rPr>
      </w:pPr>
      <w:r>
        <w:rPr>
          <w:rFonts w:hint="eastAsia" w:ascii="宋体" w:hAnsi="宋体"/>
          <w:szCs w:val="21"/>
          <w:highlight w:val="none"/>
          <w:lang w:val="en-US" w:eastAsia="zh-CN"/>
        </w:rPr>
        <w:t xml:space="preserve">  </w:t>
      </w:r>
      <w:r>
        <w:rPr>
          <w:rFonts w:hint="eastAsia" w:ascii="宋体" w:hAnsi="宋体" w:eastAsia="宋体" w:cs="宋体"/>
          <w:sz w:val="24"/>
          <w:szCs w:val="24"/>
          <w:highlight w:val="none"/>
        </w:rPr>
        <w:t>标准规格</w:t>
      </w:r>
      <w:r>
        <w:rPr>
          <w:rFonts w:ascii="宋体" w:hAnsi="宋体" w:eastAsia="宋体" w:cs="宋体"/>
          <w:sz w:val="24"/>
          <w:szCs w:val="24"/>
          <w:highlight w:val="none"/>
        </w:rPr>
        <w:t>CCC</w:t>
      </w:r>
      <w:r>
        <w:rPr>
          <w:rFonts w:hint="eastAsia" w:ascii="宋体" w:hAnsi="宋体" w:eastAsia="宋体" w:cs="宋体"/>
          <w:sz w:val="24"/>
          <w:szCs w:val="24"/>
          <w:highlight w:val="none"/>
        </w:rPr>
        <w:t>标志规格及收费标准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shd w:val="clear" w:color="auto" w:fill="D8D8D8" w:themeFill="background1" w:themeFillShade="D9"/>
            <w:vAlign w:val="center"/>
          </w:tcPr>
          <w:p>
            <w:pPr>
              <w:widowControl/>
              <w:spacing w:line="360" w:lineRule="auto"/>
              <w:jc w:val="center"/>
              <w:rPr>
                <w:rFonts w:cs="宋体" w:asciiTheme="minorEastAsia" w:hAnsiTheme="minorEastAsia"/>
                <w:bCs/>
                <w:kern w:val="0"/>
                <w:sz w:val="24"/>
                <w:szCs w:val="24"/>
                <w:highlight w:val="none"/>
              </w:rPr>
            </w:pPr>
            <w:r>
              <w:rPr>
                <w:rFonts w:hint="eastAsia" w:cs="宋体" w:asciiTheme="minorEastAsia" w:hAnsiTheme="minorEastAsia"/>
                <w:bCs/>
                <w:kern w:val="0"/>
                <w:sz w:val="24"/>
                <w:szCs w:val="24"/>
                <w:highlight w:val="none"/>
              </w:rPr>
              <w:t>尺寸</w:t>
            </w:r>
          </w:p>
        </w:tc>
        <w:tc>
          <w:tcPr>
            <w:tcW w:w="1382" w:type="dxa"/>
            <w:shd w:val="clear" w:color="auto" w:fill="D8D8D8" w:themeFill="background1" w:themeFillShade="D9"/>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bCs/>
                <w:kern w:val="0"/>
                <w:sz w:val="24"/>
                <w:szCs w:val="24"/>
                <w:highlight w:val="none"/>
              </w:rPr>
              <w:t>枚</w:t>
            </w:r>
            <w:r>
              <w:rPr>
                <w:rFonts w:cs="宋体" w:asciiTheme="minorEastAsia" w:hAnsiTheme="minorEastAsia"/>
                <w:bCs/>
                <w:kern w:val="0"/>
                <w:sz w:val="24"/>
                <w:szCs w:val="24"/>
                <w:highlight w:val="none"/>
              </w:rPr>
              <w:t>/包</w:t>
            </w:r>
          </w:p>
        </w:tc>
        <w:tc>
          <w:tcPr>
            <w:tcW w:w="1383" w:type="dxa"/>
            <w:shd w:val="clear" w:color="auto" w:fill="D8D8D8" w:themeFill="background1" w:themeFillShade="D9"/>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bCs/>
                <w:kern w:val="0"/>
                <w:sz w:val="24"/>
                <w:szCs w:val="24"/>
                <w:highlight w:val="none"/>
              </w:rPr>
              <w:t>枚</w:t>
            </w:r>
            <w:r>
              <w:rPr>
                <w:rFonts w:cs="宋体" w:asciiTheme="minorEastAsia" w:hAnsiTheme="minorEastAsia"/>
                <w:bCs/>
                <w:kern w:val="0"/>
                <w:sz w:val="24"/>
                <w:szCs w:val="24"/>
                <w:highlight w:val="none"/>
              </w:rPr>
              <w:t>/版</w:t>
            </w:r>
          </w:p>
        </w:tc>
        <w:tc>
          <w:tcPr>
            <w:tcW w:w="1383" w:type="dxa"/>
            <w:shd w:val="clear" w:color="auto" w:fill="D8D8D8" w:themeFill="background1" w:themeFillShade="D9"/>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bCs/>
                <w:kern w:val="0"/>
                <w:sz w:val="24"/>
                <w:szCs w:val="24"/>
                <w:highlight w:val="none"/>
              </w:rPr>
              <w:t>元</w:t>
            </w:r>
            <w:r>
              <w:rPr>
                <w:rFonts w:cs="宋体" w:asciiTheme="minorEastAsia" w:hAnsiTheme="minorEastAsia"/>
                <w:bCs/>
                <w:kern w:val="0"/>
                <w:sz w:val="24"/>
                <w:szCs w:val="24"/>
                <w:highlight w:val="none"/>
              </w:rPr>
              <w:t>/枚</w:t>
            </w:r>
          </w:p>
        </w:tc>
        <w:tc>
          <w:tcPr>
            <w:tcW w:w="1383" w:type="dxa"/>
            <w:shd w:val="clear" w:color="auto" w:fill="D8D8D8" w:themeFill="background1" w:themeFillShade="D9"/>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bCs/>
                <w:kern w:val="0"/>
                <w:sz w:val="24"/>
                <w:szCs w:val="24"/>
                <w:highlight w:val="none"/>
              </w:rPr>
              <w:t>元</w:t>
            </w:r>
            <w:r>
              <w:rPr>
                <w:rFonts w:cs="宋体" w:asciiTheme="minorEastAsia" w:hAnsiTheme="minorEastAsia"/>
                <w:bCs/>
                <w:kern w:val="0"/>
                <w:sz w:val="24"/>
                <w:szCs w:val="24"/>
                <w:highlight w:val="none"/>
              </w:rPr>
              <w:t>/版</w:t>
            </w:r>
          </w:p>
        </w:tc>
        <w:tc>
          <w:tcPr>
            <w:tcW w:w="1383" w:type="dxa"/>
            <w:shd w:val="clear" w:color="auto" w:fill="D8D8D8" w:themeFill="background1" w:themeFillShade="D9"/>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bCs/>
                <w:kern w:val="0"/>
                <w:sz w:val="24"/>
                <w:szCs w:val="24"/>
                <w:highlight w:val="none"/>
              </w:rPr>
              <w:t>元</w:t>
            </w:r>
            <w:r>
              <w:rPr>
                <w:rFonts w:cs="宋体" w:asciiTheme="minorEastAsia" w:hAnsiTheme="minorEastAsia"/>
                <w:bCs/>
                <w:kern w:val="0"/>
                <w:sz w:val="24"/>
                <w:szCs w:val="24"/>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widowControl/>
              <w:spacing w:line="360" w:lineRule="auto"/>
              <w:jc w:val="center"/>
              <w:rPr>
                <w:rFonts w:cs="宋体" w:asciiTheme="minorEastAsia" w:hAnsiTheme="minorEastAsia"/>
                <w:bCs/>
                <w:kern w:val="0"/>
                <w:sz w:val="24"/>
                <w:szCs w:val="24"/>
                <w:highlight w:val="none"/>
              </w:rPr>
            </w:pPr>
            <w:r>
              <w:rPr>
                <w:rFonts w:cs="宋体" w:asciiTheme="minorEastAsia" w:hAnsiTheme="minorEastAsia"/>
                <w:bCs/>
                <w:kern w:val="0"/>
                <w:sz w:val="24"/>
                <w:szCs w:val="24"/>
                <w:highlight w:val="none"/>
              </w:rPr>
              <w:t>8mm</w:t>
            </w:r>
          </w:p>
        </w:tc>
        <w:tc>
          <w:tcPr>
            <w:tcW w:w="1382"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5000枚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100枚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0.03</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3.00</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widowControl/>
              <w:spacing w:line="360" w:lineRule="auto"/>
              <w:jc w:val="center"/>
              <w:rPr>
                <w:rFonts w:cs="宋体" w:asciiTheme="minorEastAsia" w:hAnsiTheme="minorEastAsia"/>
                <w:bCs/>
                <w:kern w:val="0"/>
                <w:sz w:val="24"/>
                <w:szCs w:val="24"/>
                <w:highlight w:val="none"/>
              </w:rPr>
            </w:pPr>
            <w:r>
              <w:rPr>
                <w:rFonts w:cs="宋体" w:asciiTheme="minorEastAsia" w:hAnsiTheme="minorEastAsia"/>
                <w:bCs/>
                <w:kern w:val="0"/>
                <w:sz w:val="24"/>
                <w:szCs w:val="24"/>
                <w:highlight w:val="none"/>
              </w:rPr>
              <w:t>15mm</w:t>
            </w:r>
          </w:p>
        </w:tc>
        <w:tc>
          <w:tcPr>
            <w:tcW w:w="1382"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4500枚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90枚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0.06</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5.40</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widowControl/>
              <w:spacing w:line="360" w:lineRule="auto"/>
              <w:jc w:val="center"/>
              <w:rPr>
                <w:rFonts w:cs="宋体" w:asciiTheme="minorEastAsia" w:hAnsiTheme="minorEastAsia"/>
                <w:bCs/>
                <w:kern w:val="0"/>
                <w:sz w:val="24"/>
                <w:szCs w:val="24"/>
                <w:highlight w:val="none"/>
              </w:rPr>
            </w:pPr>
            <w:r>
              <w:rPr>
                <w:rFonts w:cs="宋体" w:asciiTheme="minorEastAsia" w:hAnsiTheme="minorEastAsia"/>
                <w:bCs/>
                <w:kern w:val="0"/>
                <w:sz w:val="24"/>
                <w:szCs w:val="24"/>
                <w:highlight w:val="none"/>
              </w:rPr>
              <w:t>30mm</w:t>
            </w:r>
          </w:p>
        </w:tc>
        <w:tc>
          <w:tcPr>
            <w:tcW w:w="1382"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1500枚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30枚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0.10</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3.00</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widowControl/>
              <w:spacing w:line="360" w:lineRule="auto"/>
              <w:jc w:val="center"/>
              <w:rPr>
                <w:rFonts w:cs="宋体" w:asciiTheme="minorEastAsia" w:hAnsiTheme="minorEastAsia"/>
                <w:bCs/>
                <w:kern w:val="0"/>
                <w:sz w:val="24"/>
                <w:szCs w:val="24"/>
                <w:highlight w:val="none"/>
              </w:rPr>
            </w:pPr>
            <w:r>
              <w:rPr>
                <w:rFonts w:cs="宋体" w:asciiTheme="minorEastAsia" w:hAnsiTheme="minorEastAsia"/>
                <w:bCs/>
                <w:kern w:val="0"/>
                <w:sz w:val="24"/>
                <w:szCs w:val="24"/>
                <w:highlight w:val="none"/>
              </w:rPr>
              <w:t>45mm</w:t>
            </w:r>
          </w:p>
        </w:tc>
        <w:tc>
          <w:tcPr>
            <w:tcW w:w="1382"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 xml:space="preserve">450 </w:t>
            </w:r>
            <w:r>
              <w:rPr>
                <w:rFonts w:hint="eastAsia" w:cs="宋体" w:asciiTheme="minorEastAsia" w:hAnsiTheme="minorEastAsia"/>
                <w:kern w:val="0"/>
                <w:sz w:val="24"/>
                <w:szCs w:val="24"/>
                <w:highlight w:val="none"/>
              </w:rPr>
              <w:t>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9枚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0.15</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1.35</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widowControl/>
              <w:spacing w:line="360" w:lineRule="auto"/>
              <w:jc w:val="center"/>
              <w:rPr>
                <w:rFonts w:cs="宋体" w:asciiTheme="minorEastAsia" w:hAnsiTheme="minorEastAsia"/>
                <w:bCs/>
                <w:kern w:val="0"/>
                <w:sz w:val="24"/>
                <w:szCs w:val="24"/>
                <w:highlight w:val="none"/>
              </w:rPr>
            </w:pPr>
            <w:r>
              <w:rPr>
                <w:rFonts w:cs="宋体" w:asciiTheme="minorEastAsia" w:hAnsiTheme="minorEastAsia"/>
                <w:bCs/>
                <w:kern w:val="0"/>
                <w:sz w:val="24"/>
                <w:szCs w:val="24"/>
                <w:highlight w:val="none"/>
              </w:rPr>
              <w:t>60mm</w:t>
            </w:r>
          </w:p>
        </w:tc>
        <w:tc>
          <w:tcPr>
            <w:tcW w:w="1382"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 xml:space="preserve">450 </w:t>
            </w:r>
            <w:r>
              <w:rPr>
                <w:rFonts w:hint="eastAsia" w:cs="宋体" w:asciiTheme="minorEastAsia" w:hAnsiTheme="minorEastAsia"/>
                <w:kern w:val="0"/>
                <w:sz w:val="24"/>
                <w:szCs w:val="24"/>
                <w:highlight w:val="none"/>
              </w:rPr>
              <w:t>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cs="宋体" w:asciiTheme="minorEastAsia" w:hAnsiTheme="minorEastAsia"/>
                <w:kern w:val="0"/>
                <w:sz w:val="24"/>
                <w:szCs w:val="24"/>
                <w:highlight w:val="none"/>
              </w:rPr>
              <w:t>9枚</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0.30</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2.70</w:t>
            </w:r>
          </w:p>
        </w:tc>
        <w:tc>
          <w:tcPr>
            <w:tcW w:w="1383" w:type="dxa"/>
            <w:vAlign w:val="center"/>
          </w:tcPr>
          <w:p>
            <w:pPr>
              <w:widowControl/>
              <w:spacing w:line="360" w:lineRule="auto"/>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135.00</w:t>
            </w:r>
          </w:p>
        </w:tc>
      </w:tr>
    </w:tbl>
    <w:p>
      <w:pPr>
        <w:numPr>
          <w:ilvl w:val="-1"/>
          <w:numId w:val="0"/>
        </w:numPr>
        <w:spacing w:line="360" w:lineRule="auto"/>
        <w:ind w:left="0" w:firstLine="0"/>
        <w:jc w:val="left"/>
        <w:rPr>
          <w:rFonts w:hint="default" w:ascii="宋体" w:hAnsi="宋体" w:eastAsia="宋体"/>
          <w:b/>
          <w:bCs/>
          <w:szCs w:val="21"/>
          <w:highlight w:val="none"/>
          <w:lang w:val="en-US" w:eastAsia="zh-CN"/>
        </w:rPr>
      </w:pPr>
    </w:p>
    <w:p>
      <w:pPr>
        <w:numPr>
          <w:ilvl w:val="0"/>
          <w:numId w:val="2"/>
        </w:numPr>
        <w:spacing w:line="360" w:lineRule="auto"/>
        <w:ind w:right="17" w:rightChars="8"/>
        <w:rPr>
          <w:rFonts w:hint="eastAsia" w:ascii="宋体" w:hAnsi="宋体"/>
          <w:szCs w:val="21"/>
          <w:highlight w:val="none"/>
        </w:rPr>
      </w:pPr>
      <w:r>
        <w:rPr>
          <w:rFonts w:hint="eastAsia" w:ascii="宋体" w:hAnsi="宋体"/>
          <w:szCs w:val="21"/>
          <w:highlight w:val="none"/>
        </w:rPr>
        <w:t>国内开具增值税发票的企业，应确保信息真实准确。如有错误，后果自负。</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公司盖章：申购标志的公章应为《中国强制性产品认证证书》中委托人（或申请人）或生产企业的公章。如代理机构进行申购，还需一并提供CCC证书申请人或生产企业加盖公章的委托书原件，须有授权人签字。</w:t>
      </w:r>
    </w:p>
    <w:p>
      <w:pPr>
        <w:pStyle w:val="19"/>
        <w:numPr>
          <w:ilvl w:val="0"/>
          <w:numId w:val="2"/>
        </w:numPr>
        <w:spacing w:line="360" w:lineRule="auto"/>
        <w:ind w:left="420" w:hanging="420" w:firstLineChars="0"/>
        <w:rPr>
          <w:rFonts w:ascii="宋体" w:hAnsi="宋体" w:eastAsia="宋体" w:cs="宋体"/>
          <w:sz w:val="24"/>
          <w:szCs w:val="24"/>
          <w:highlight w:val="none"/>
        </w:rPr>
      </w:pPr>
      <w:r>
        <w:rPr>
          <w:rFonts w:hint="eastAsia" w:ascii="宋体" w:hAnsi="宋体" w:eastAsia="宋体" w:cs="宋体"/>
          <w:sz w:val="24"/>
          <w:szCs w:val="24"/>
          <w:highlight w:val="none"/>
        </w:rPr>
        <w:t>收款账户信息</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开户名称：方圆标志认证集团有限公司</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银行帐号：1108 9999 1010 0030 30779</w:t>
      </w:r>
    </w:p>
    <w:p>
      <w:pPr>
        <w:ind w:left="0" w:right="-332" w:rightChars="-158"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开户行：交通银行北京万柳支行</w:t>
      </w:r>
    </w:p>
    <w:p>
      <w:pPr>
        <w:ind w:left="0" w:right="-332" w:rightChars="-158" w:firstLine="480" w:firstLineChars="200"/>
        <w:jc w:val="left"/>
        <w:rPr>
          <w:rFonts w:hint="eastAsia" w:ascii="宋体" w:hAnsi="宋体" w:eastAsia="宋体" w:cs="宋体"/>
          <w:sz w:val="24"/>
          <w:szCs w:val="24"/>
          <w:highlight w:val="none"/>
        </w:rPr>
      </w:pPr>
    </w:p>
    <w:p>
      <w:pPr>
        <w:ind w:left="0" w:right="-332" w:rightChars="-158" w:firstLine="480" w:firstLineChars="200"/>
        <w:jc w:val="left"/>
        <w:rPr>
          <w:rFonts w:hint="default" w:ascii="宋体" w:hAnsi="宋体" w:eastAsia="宋体" w:cs="宋体"/>
          <w:sz w:val="24"/>
          <w:szCs w:val="24"/>
          <w:highlight w:val="none"/>
          <w:lang w:val="en-US" w:eastAsia="zh-CN"/>
        </w:rPr>
      </w:pPr>
    </w:p>
    <w:p>
      <w:pPr>
        <w:autoSpaceDE w:val="0"/>
        <w:autoSpaceDN w:val="0"/>
        <w:adjustRightInd w:val="0"/>
        <w:spacing w:line="360" w:lineRule="auto"/>
        <w:rPr>
          <w:rFonts w:hint="eastAsia" w:eastAsia="方正仿宋简体"/>
          <w:b/>
          <w:bCs/>
          <w:kern w:val="0"/>
          <w:sz w:val="36"/>
          <w:szCs w:val="36"/>
          <w:highlight w:val="none"/>
        </w:rPr>
      </w:pPr>
      <w:r>
        <w:rPr>
          <w:rFonts w:eastAsia="方正仿宋简体"/>
          <w:b/>
          <w:bCs/>
          <w:kern w:val="0"/>
          <w:sz w:val="36"/>
          <w:szCs w:val="36"/>
          <w:highlight w:val="none"/>
        </w:rPr>
        <w:t>How to fill</w:t>
      </w:r>
    </w:p>
    <w:p>
      <w:pPr>
        <w:numPr>
          <w:ilvl w:val="0"/>
          <w:numId w:val="3"/>
        </w:numPr>
        <w:spacing w:line="360" w:lineRule="auto"/>
        <w:ind w:right="-332" w:rightChars="-158"/>
        <w:jc w:val="left"/>
        <w:rPr>
          <w:rFonts w:eastAsia="方正仿宋简体"/>
          <w:sz w:val="24"/>
          <w:highlight w:val="none"/>
        </w:rPr>
      </w:pPr>
      <w:r>
        <w:rPr>
          <w:rFonts w:eastAsia="方正仿宋简体"/>
          <w:sz w:val="24"/>
          <w:highlight w:val="none"/>
        </w:rPr>
        <w:t xml:space="preserve">Applicant: Company Name, please keep in accordance with CCC Certificate. </w:t>
      </w:r>
    </w:p>
    <w:p>
      <w:pPr>
        <w:numPr>
          <w:ilvl w:val="0"/>
          <w:numId w:val="3"/>
        </w:numPr>
        <w:spacing w:line="360" w:lineRule="auto"/>
        <w:ind w:right="-332" w:rightChars="-158"/>
        <w:jc w:val="left"/>
        <w:rPr>
          <w:rFonts w:eastAsia="方正仿宋简体"/>
          <w:sz w:val="24"/>
          <w:highlight w:val="none"/>
        </w:rPr>
      </w:pPr>
      <w:r>
        <w:rPr>
          <w:rFonts w:eastAsia="方正仿宋简体"/>
          <w:sz w:val="24"/>
          <w:highlight w:val="none"/>
        </w:rPr>
        <w:t>Certificate No. : CCC certificate number issued by Certification Body.</w:t>
      </w:r>
    </w:p>
    <w:p>
      <w:pPr>
        <w:numPr>
          <w:ilvl w:val="0"/>
          <w:numId w:val="3"/>
        </w:numPr>
        <w:spacing w:line="360" w:lineRule="auto"/>
        <w:ind w:right="-332" w:rightChars="-158"/>
        <w:jc w:val="left"/>
        <w:rPr>
          <w:rFonts w:eastAsia="方正仿宋简体"/>
          <w:sz w:val="24"/>
          <w:highlight w:val="none"/>
        </w:rPr>
      </w:pPr>
      <w:r>
        <w:rPr>
          <w:rFonts w:eastAsia="方正仿宋简体"/>
          <w:sz w:val="24"/>
          <w:highlight w:val="none"/>
        </w:rPr>
        <w:t>Name of Vendee: Company Name of receiving Standard-size CCC Mark.</w:t>
      </w:r>
    </w:p>
    <w:p>
      <w:pPr>
        <w:numPr>
          <w:ilvl w:val="0"/>
          <w:numId w:val="3"/>
        </w:numPr>
        <w:spacing w:line="360" w:lineRule="auto"/>
        <w:ind w:right="-332" w:rightChars="-158"/>
        <w:jc w:val="left"/>
        <w:rPr>
          <w:rFonts w:eastAsia="方正仿宋简体"/>
          <w:sz w:val="24"/>
          <w:highlight w:val="none"/>
        </w:rPr>
      </w:pPr>
      <w:r>
        <w:rPr>
          <w:rFonts w:eastAsia="方正仿宋简体"/>
          <w:sz w:val="24"/>
          <w:highlight w:val="none"/>
        </w:rPr>
        <w:t xml:space="preserve">Postal address and postal code: Address of receiving Standard-size CCC Mark. </w:t>
      </w:r>
    </w:p>
    <w:p>
      <w:pPr>
        <w:numPr>
          <w:ilvl w:val="0"/>
          <w:numId w:val="3"/>
        </w:numPr>
        <w:spacing w:line="360" w:lineRule="auto"/>
        <w:jc w:val="left"/>
        <w:rPr>
          <w:rFonts w:eastAsia="方正仿宋简体"/>
          <w:sz w:val="24"/>
          <w:highlight w:val="none"/>
        </w:rPr>
      </w:pPr>
      <w:r>
        <w:rPr>
          <w:rFonts w:eastAsia="方正仿宋简体"/>
          <w:sz w:val="24"/>
          <w:highlight w:val="none"/>
        </w:rPr>
        <w:t>The minimum quantity of each purchase is one sheet, (8mm, 100 pieces/sheet.15mm, 90 pieces/sheet.30mm, pieces/sheet. 45mm, 9pieces/sheet. 60mm, and 9pieces/sheet) and each package contains 50 sheets.</w:t>
      </w:r>
    </w:p>
    <w:p>
      <w:pPr>
        <w:numPr>
          <w:ilvl w:val="0"/>
          <w:numId w:val="3"/>
        </w:numPr>
        <w:spacing w:line="360" w:lineRule="auto"/>
        <w:jc w:val="left"/>
        <w:rPr>
          <w:rFonts w:eastAsia="方正仿宋简体"/>
          <w:sz w:val="24"/>
          <w:highlight w:val="none"/>
        </w:rPr>
      </w:pPr>
      <w:r>
        <w:rPr>
          <w:rFonts w:eastAsia="方正仿宋简体"/>
          <w:sz w:val="24"/>
          <w:highlight w:val="none"/>
        </w:rPr>
        <w:t>The authorization letter with signature and enterprise seal by the applicant or factory should be provided in case of the application made via an entrusted agent.</w:t>
      </w:r>
    </w:p>
    <w:p>
      <w:pPr>
        <w:pStyle w:val="20"/>
        <w:numPr>
          <w:ilvl w:val="0"/>
          <w:numId w:val="3"/>
        </w:numPr>
        <w:ind w:left="420" w:leftChars="0" w:hanging="420" w:hangingChars="175"/>
        <w:jc w:val="left"/>
        <w:rPr>
          <w:rFonts w:hint="default"/>
          <w:highlight w:val="none"/>
          <w:lang w:val="en-US" w:eastAsia="zh-CN"/>
        </w:rPr>
      </w:pPr>
      <w:r>
        <w:rPr>
          <w:rFonts w:eastAsia="方正仿宋简体"/>
          <w:sz w:val="24"/>
          <w:highlight w:val="none"/>
        </w:rPr>
        <w:t>Please send the scanned copy of the application form and CCC certificate to mark@cqm.com.cn to purchase Standard-size CCC Mark.</w:t>
      </w: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eastAsia="方正仿宋简体"/>
          <w:sz w:val="24"/>
          <w:highlight w:val="none"/>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eastAsia="方正仿宋简体"/>
          <w:sz w:val="24"/>
          <w:highlight w:val="none"/>
          <w:lang w:val="en-US" w:eastAsia="zh-CN"/>
        </w:rPr>
      </w:pPr>
    </w:p>
    <w:p>
      <w:pPr>
        <w:pStyle w:val="20"/>
        <w:numPr>
          <w:ilvl w:val="-1"/>
          <w:numId w:val="0"/>
        </w:numPr>
        <w:ind w:left="-368" w:leftChars="-175" w:firstLine="0" w:firstLineChars="0"/>
        <w:jc w:val="left"/>
        <w:rPr>
          <w:rFonts w:hint="eastAsia" w:asciiTheme="minorEastAsia" w:hAnsiTheme="minorEastAsia"/>
          <w:b/>
          <w:sz w:val="28"/>
          <w:szCs w:val="28"/>
          <w:highlight w:val="none"/>
        </w:rPr>
      </w:pPr>
      <w:r>
        <w:rPr>
          <w:rFonts w:hint="eastAsia" w:eastAsia="方正仿宋简体"/>
          <w:sz w:val="24"/>
          <w:highlight w:val="none"/>
          <w:lang w:val="en-US" w:eastAsia="zh-CN"/>
        </w:rPr>
        <w:t>附表2：</w:t>
      </w:r>
      <w:r>
        <w:rPr>
          <w:rFonts w:hint="eastAsia" w:asciiTheme="minorEastAsia" w:hAnsiTheme="minorEastAsia"/>
          <w:b/>
          <w:sz w:val="28"/>
          <w:szCs w:val="28"/>
          <w:highlight w:val="none"/>
        </w:rPr>
        <w:t>产品铭牌与CCC非标准规格标志印刷模压确认表</w:t>
      </w:r>
    </w:p>
    <w:p>
      <w:pPr>
        <w:pStyle w:val="20"/>
        <w:numPr>
          <w:ilvl w:val="-1"/>
          <w:numId w:val="0"/>
        </w:numPr>
        <w:ind w:left="-368" w:leftChars="-175" w:firstLine="0" w:firstLineChars="0"/>
        <w:jc w:val="left"/>
        <w:rPr>
          <w:rFonts w:hint="default" w:asciiTheme="minorEastAsia" w:hAnsiTheme="minorEastAsia"/>
          <w:b/>
          <w:sz w:val="28"/>
          <w:szCs w:val="28"/>
          <w:highlight w:val="none"/>
          <w:lang w:val="en-US" w:eastAsia="zh-CN"/>
        </w:rPr>
      </w:pPr>
      <w:r>
        <w:rPr>
          <w:rFonts w:hint="eastAsia" w:asciiTheme="minorEastAsia" w:hAnsiTheme="minorEastAsia"/>
          <w:b/>
          <w:sz w:val="28"/>
          <w:szCs w:val="28"/>
          <w:highlight w:val="none"/>
          <w:lang w:val="en-US" w:eastAsia="zh-CN"/>
        </w:rPr>
        <w:t xml:space="preserve">  </w:t>
      </w:r>
    </w:p>
    <w:tbl>
      <w:tblPr>
        <w:tblStyle w:val="9"/>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4"/>
        <w:gridCol w:w="2102"/>
        <w:gridCol w:w="166"/>
        <w:gridCol w:w="1315"/>
        <w:gridCol w:w="233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52" w:type="dxa"/>
            <w:gridSpan w:val="2"/>
            <w:vAlign w:val="center"/>
          </w:tcPr>
          <w:p>
            <w:pPr>
              <w:spacing w:line="400" w:lineRule="exact"/>
              <w:jc w:val="center"/>
              <w:rPr>
                <w:rFonts w:ascii="宋体" w:hAnsi="宋体"/>
                <w:sz w:val="24"/>
                <w:highlight w:val="none"/>
              </w:rPr>
            </w:pPr>
            <w:r>
              <w:rPr>
                <w:rFonts w:hint="eastAsia" w:ascii="宋体" w:hAnsi="宋体"/>
                <w:sz w:val="24"/>
                <w:highlight w:val="none"/>
              </w:rPr>
              <w:t>申请人</w:t>
            </w:r>
          </w:p>
          <w:p>
            <w:pPr>
              <w:spacing w:line="400" w:lineRule="exact"/>
              <w:jc w:val="center"/>
              <w:rPr>
                <w:rFonts w:ascii="宋体" w:hAnsi="宋体"/>
                <w:sz w:val="24"/>
                <w:highlight w:val="none"/>
              </w:rPr>
            </w:pPr>
            <w:r>
              <w:rPr>
                <w:rFonts w:hint="eastAsia" w:ascii="宋体" w:hAnsi="宋体"/>
                <w:sz w:val="24"/>
                <w:highlight w:val="none"/>
              </w:rPr>
              <w:t>Applicant</w:t>
            </w:r>
          </w:p>
        </w:tc>
        <w:tc>
          <w:tcPr>
            <w:tcW w:w="7088" w:type="dxa"/>
            <w:gridSpan w:val="5"/>
            <w:tcBorders>
              <w:right w:val="single" w:color="auto" w:sz="4" w:space="0"/>
            </w:tcBorders>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52" w:type="dxa"/>
            <w:gridSpan w:val="2"/>
            <w:vAlign w:val="center"/>
          </w:tcPr>
          <w:p>
            <w:pPr>
              <w:spacing w:line="0" w:lineRule="atLeast"/>
              <w:jc w:val="center"/>
              <w:rPr>
                <w:rFonts w:ascii="宋体" w:hAnsi="宋体"/>
                <w:sz w:val="24"/>
                <w:highlight w:val="none"/>
              </w:rPr>
            </w:pPr>
            <w:r>
              <w:rPr>
                <w:rFonts w:hint="eastAsia" w:ascii="宋体" w:hAnsi="宋体"/>
                <w:sz w:val="24"/>
                <w:highlight w:val="none"/>
              </w:rPr>
              <w:t>生产厂</w:t>
            </w:r>
          </w:p>
          <w:p>
            <w:pPr>
              <w:spacing w:line="0" w:lineRule="atLeast"/>
              <w:jc w:val="center"/>
              <w:rPr>
                <w:rFonts w:ascii="宋体" w:hAnsi="宋体"/>
                <w:sz w:val="24"/>
                <w:highlight w:val="none"/>
              </w:rPr>
            </w:pPr>
            <w:r>
              <w:rPr>
                <w:rFonts w:hint="eastAsia" w:ascii="宋体" w:hAnsi="宋体"/>
                <w:sz w:val="24"/>
                <w:highlight w:val="none"/>
              </w:rPr>
              <w:t>Factory</w:t>
            </w:r>
          </w:p>
        </w:tc>
        <w:tc>
          <w:tcPr>
            <w:tcW w:w="7088" w:type="dxa"/>
            <w:gridSpan w:val="5"/>
            <w:tcBorders>
              <w:right w:val="single" w:color="auto" w:sz="4" w:space="0"/>
            </w:tcBorders>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52" w:type="dxa"/>
            <w:gridSpan w:val="2"/>
            <w:vAlign w:val="center"/>
          </w:tcPr>
          <w:p>
            <w:pPr>
              <w:jc w:val="center"/>
              <w:rPr>
                <w:rFonts w:ascii="宋体" w:hAnsi="宋体"/>
                <w:sz w:val="24"/>
                <w:highlight w:val="none"/>
              </w:rPr>
            </w:pPr>
            <w:r>
              <w:rPr>
                <w:rFonts w:hint="eastAsia" w:ascii="宋体" w:hAnsi="宋体"/>
                <w:sz w:val="24"/>
                <w:highlight w:val="none"/>
              </w:rPr>
              <w:t>工厂代码</w:t>
            </w:r>
          </w:p>
          <w:p>
            <w:pPr>
              <w:jc w:val="center"/>
              <w:rPr>
                <w:rFonts w:ascii="宋体" w:hAnsi="宋体"/>
                <w:sz w:val="24"/>
                <w:highlight w:val="none"/>
              </w:rPr>
            </w:pPr>
            <w:r>
              <w:rPr>
                <w:rFonts w:hint="eastAsia" w:ascii="宋体" w:hAnsi="宋体"/>
                <w:sz w:val="24"/>
                <w:highlight w:val="none"/>
              </w:rPr>
              <w:t>Factory Code</w:t>
            </w:r>
          </w:p>
        </w:tc>
        <w:tc>
          <w:tcPr>
            <w:tcW w:w="2268" w:type="dxa"/>
            <w:gridSpan w:val="2"/>
            <w:vAlign w:val="center"/>
          </w:tcPr>
          <w:p>
            <w:pPr>
              <w:tabs>
                <w:tab w:val="left" w:pos="3645"/>
              </w:tabs>
              <w:jc w:val="center"/>
              <w:rPr>
                <w:rFonts w:ascii="宋体" w:hAnsi="宋体"/>
                <w:sz w:val="24"/>
                <w:highlight w:val="none"/>
              </w:rPr>
            </w:pPr>
          </w:p>
        </w:tc>
        <w:tc>
          <w:tcPr>
            <w:tcW w:w="3653" w:type="dxa"/>
            <w:gridSpan w:val="2"/>
            <w:vAlign w:val="center"/>
          </w:tcPr>
          <w:p>
            <w:pPr>
              <w:widowControl/>
              <w:jc w:val="center"/>
              <w:rPr>
                <w:rFonts w:ascii="宋体" w:hAnsi="宋体"/>
                <w:sz w:val="24"/>
                <w:highlight w:val="none"/>
              </w:rPr>
            </w:pPr>
            <w:r>
              <w:rPr>
                <w:rFonts w:hint="eastAsia" w:ascii="宋体" w:hAnsi="宋体"/>
                <w:sz w:val="24"/>
                <w:highlight w:val="none"/>
              </w:rPr>
              <w:t>CCC证书份数</w:t>
            </w:r>
          </w:p>
          <w:p>
            <w:pPr>
              <w:tabs>
                <w:tab w:val="left" w:pos="3645"/>
              </w:tabs>
              <w:jc w:val="center"/>
              <w:rPr>
                <w:rFonts w:ascii="宋体" w:hAnsi="宋体"/>
                <w:sz w:val="24"/>
                <w:highlight w:val="none"/>
              </w:rPr>
            </w:pPr>
            <w:r>
              <w:rPr>
                <w:rFonts w:hint="eastAsia" w:ascii="宋体" w:hAnsi="宋体"/>
                <w:sz w:val="24"/>
                <w:highlight w:val="none"/>
              </w:rPr>
              <w:t>Quantity of CCC Certificates</w:t>
            </w:r>
          </w:p>
        </w:tc>
        <w:tc>
          <w:tcPr>
            <w:tcW w:w="1167" w:type="dxa"/>
            <w:tcBorders>
              <w:right w:val="single" w:color="auto" w:sz="4" w:space="0"/>
            </w:tcBorders>
            <w:vAlign w:val="center"/>
          </w:tcPr>
          <w:p>
            <w:pPr>
              <w:tabs>
                <w:tab w:val="left" w:pos="3645"/>
              </w:tabs>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552" w:type="dxa"/>
            <w:gridSpan w:val="2"/>
            <w:vAlign w:val="center"/>
          </w:tcPr>
          <w:p>
            <w:pPr>
              <w:jc w:val="center"/>
              <w:rPr>
                <w:rFonts w:ascii="宋体" w:hAnsi="宋体"/>
                <w:sz w:val="24"/>
                <w:highlight w:val="none"/>
              </w:rPr>
            </w:pPr>
            <w:r>
              <w:rPr>
                <w:rFonts w:hint="eastAsia" w:ascii="宋体" w:hAnsi="宋体"/>
                <w:sz w:val="24"/>
                <w:highlight w:val="none"/>
              </w:rPr>
              <w:t>CCC申请号/</w:t>
            </w:r>
          </w:p>
          <w:p>
            <w:pPr>
              <w:jc w:val="center"/>
              <w:rPr>
                <w:rFonts w:ascii="宋体" w:hAnsi="宋体"/>
                <w:sz w:val="24"/>
                <w:highlight w:val="none"/>
              </w:rPr>
            </w:pPr>
            <w:r>
              <w:rPr>
                <w:rFonts w:hint="eastAsia" w:ascii="宋体" w:hAnsi="宋体"/>
                <w:sz w:val="24"/>
                <w:highlight w:val="none"/>
              </w:rPr>
              <w:t>CCC证书编号</w:t>
            </w:r>
          </w:p>
          <w:p>
            <w:pPr>
              <w:jc w:val="center"/>
              <w:rPr>
                <w:rFonts w:ascii="宋体" w:hAnsi="宋体"/>
                <w:sz w:val="24"/>
                <w:highlight w:val="none"/>
              </w:rPr>
            </w:pPr>
            <w:r>
              <w:rPr>
                <w:rFonts w:hint="eastAsia" w:ascii="宋体" w:hAnsi="宋体"/>
                <w:sz w:val="24"/>
                <w:highlight w:val="none"/>
              </w:rPr>
              <w:t>Certificate No.</w:t>
            </w:r>
          </w:p>
        </w:tc>
        <w:tc>
          <w:tcPr>
            <w:tcW w:w="7088" w:type="dxa"/>
            <w:gridSpan w:val="5"/>
            <w:tcBorders>
              <w:right w:val="single" w:color="auto" w:sz="4" w:space="0"/>
            </w:tcBorders>
            <w:vAlign w:val="bottom"/>
          </w:tcPr>
          <w:p>
            <w:pPr>
              <w:spacing w:before="240" w:beforeLines="100" w:line="0" w:lineRule="atLeast"/>
              <w:rPr>
                <w:rFonts w:ascii="宋体" w:hAnsi="宋体"/>
                <w:i/>
                <w:color w:val="FF0000"/>
                <w:sz w:val="24"/>
                <w:highlight w:val="none"/>
              </w:rPr>
            </w:pPr>
            <w:r>
              <w:rPr>
                <w:rFonts w:hint="eastAsia" w:ascii="宋体" w:hAnsi="宋体"/>
                <w:color w:val="auto"/>
                <w:kern w:val="0"/>
                <w:sz w:val="16"/>
                <w:szCs w:val="16"/>
                <w:highlight w:val="none"/>
              </w:rPr>
              <w:t>注：企业初次认证时可录入CCC申请号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552" w:type="dxa"/>
            <w:gridSpan w:val="2"/>
            <w:vAlign w:val="center"/>
          </w:tcPr>
          <w:p>
            <w:pPr>
              <w:jc w:val="center"/>
              <w:rPr>
                <w:rFonts w:ascii="宋体" w:hAnsi="宋体"/>
                <w:sz w:val="24"/>
                <w:highlight w:val="none"/>
              </w:rPr>
            </w:pPr>
            <w:r>
              <w:rPr>
                <w:rFonts w:hint="eastAsia" w:ascii="宋体" w:hAnsi="宋体"/>
                <w:sz w:val="24"/>
                <w:highlight w:val="none"/>
              </w:rPr>
              <w:t>产品名称</w:t>
            </w:r>
          </w:p>
          <w:p>
            <w:pPr>
              <w:jc w:val="center"/>
              <w:rPr>
                <w:rFonts w:ascii="宋体" w:hAnsi="宋体"/>
                <w:sz w:val="24"/>
                <w:highlight w:val="none"/>
              </w:rPr>
            </w:pPr>
            <w:r>
              <w:rPr>
                <w:rFonts w:hint="eastAsia" w:ascii="宋体" w:hAnsi="宋体"/>
                <w:sz w:val="24"/>
                <w:highlight w:val="none"/>
              </w:rPr>
              <w:t>Name of Product</w:t>
            </w:r>
          </w:p>
        </w:tc>
        <w:tc>
          <w:tcPr>
            <w:tcW w:w="7088" w:type="dxa"/>
            <w:gridSpan w:val="5"/>
            <w:tcBorders>
              <w:right w:val="single" w:color="auto" w:sz="4" w:space="0"/>
            </w:tcBorders>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552" w:type="dxa"/>
            <w:gridSpan w:val="2"/>
            <w:vAlign w:val="center"/>
          </w:tcPr>
          <w:p>
            <w:pPr>
              <w:jc w:val="center"/>
              <w:rPr>
                <w:rFonts w:ascii="宋体" w:hAnsi="宋体"/>
                <w:sz w:val="24"/>
                <w:highlight w:val="none"/>
              </w:rPr>
            </w:pPr>
            <w:r>
              <w:rPr>
                <w:rFonts w:hint="eastAsia" w:ascii="宋体" w:hAnsi="宋体"/>
                <w:sz w:val="24"/>
                <w:highlight w:val="none"/>
              </w:rPr>
              <w:t>联系人</w:t>
            </w:r>
          </w:p>
          <w:p>
            <w:pPr>
              <w:jc w:val="center"/>
              <w:rPr>
                <w:rFonts w:ascii="宋体" w:hAnsi="宋体"/>
                <w:sz w:val="24"/>
                <w:highlight w:val="none"/>
              </w:rPr>
            </w:pPr>
            <w:r>
              <w:rPr>
                <w:rFonts w:hint="eastAsia" w:ascii="宋体" w:hAnsi="宋体"/>
                <w:sz w:val="24"/>
                <w:highlight w:val="none"/>
              </w:rPr>
              <w:t>Contact Person</w:t>
            </w:r>
          </w:p>
        </w:tc>
        <w:tc>
          <w:tcPr>
            <w:tcW w:w="2102" w:type="dxa"/>
            <w:vAlign w:val="center"/>
          </w:tcPr>
          <w:p>
            <w:pPr>
              <w:jc w:val="center"/>
              <w:rPr>
                <w:rFonts w:ascii="宋体" w:hAnsi="宋体"/>
                <w:sz w:val="24"/>
                <w:highlight w:val="none"/>
              </w:rPr>
            </w:pPr>
          </w:p>
        </w:tc>
        <w:tc>
          <w:tcPr>
            <w:tcW w:w="1481" w:type="dxa"/>
            <w:gridSpan w:val="2"/>
            <w:vAlign w:val="center"/>
          </w:tcPr>
          <w:p>
            <w:pPr>
              <w:jc w:val="center"/>
              <w:rPr>
                <w:rFonts w:ascii="宋体" w:hAnsi="宋体"/>
                <w:sz w:val="24"/>
                <w:highlight w:val="none"/>
              </w:rPr>
            </w:pPr>
            <w:r>
              <w:rPr>
                <w:rFonts w:hint="eastAsia" w:ascii="宋体" w:hAnsi="宋体"/>
                <w:sz w:val="24"/>
                <w:highlight w:val="none"/>
              </w:rPr>
              <w:t>联系电话Tel</w:t>
            </w:r>
          </w:p>
        </w:tc>
        <w:tc>
          <w:tcPr>
            <w:tcW w:w="3505" w:type="dxa"/>
            <w:gridSpan w:val="2"/>
            <w:tcBorders>
              <w:right w:val="single" w:color="auto" w:sz="4" w:space="0"/>
            </w:tcBorders>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52" w:type="dxa"/>
            <w:gridSpan w:val="2"/>
            <w:vAlign w:val="center"/>
          </w:tcPr>
          <w:p>
            <w:pPr>
              <w:jc w:val="center"/>
              <w:rPr>
                <w:rFonts w:ascii="宋体" w:hAnsi="宋体"/>
                <w:sz w:val="24"/>
                <w:highlight w:val="none"/>
              </w:rPr>
            </w:pPr>
            <w:r>
              <w:rPr>
                <w:rFonts w:hint="eastAsia" w:ascii="宋体" w:hAnsi="宋体"/>
                <w:sz w:val="24"/>
                <w:highlight w:val="none"/>
              </w:rPr>
              <w:t>传真Fax</w:t>
            </w:r>
          </w:p>
        </w:tc>
        <w:tc>
          <w:tcPr>
            <w:tcW w:w="2102" w:type="dxa"/>
            <w:vAlign w:val="center"/>
          </w:tcPr>
          <w:p>
            <w:pPr>
              <w:widowControl/>
              <w:jc w:val="center"/>
              <w:rPr>
                <w:rFonts w:ascii="宋体" w:hAnsi="宋体"/>
                <w:sz w:val="24"/>
                <w:highlight w:val="none"/>
              </w:rPr>
            </w:pPr>
          </w:p>
        </w:tc>
        <w:tc>
          <w:tcPr>
            <w:tcW w:w="1481" w:type="dxa"/>
            <w:gridSpan w:val="2"/>
            <w:tcBorders>
              <w:bottom w:val="single" w:color="auto" w:sz="4" w:space="0"/>
            </w:tcBorders>
            <w:vAlign w:val="center"/>
          </w:tcPr>
          <w:p>
            <w:pPr>
              <w:jc w:val="center"/>
              <w:rPr>
                <w:rFonts w:ascii="宋体" w:hAnsi="宋体"/>
                <w:sz w:val="24"/>
                <w:highlight w:val="none"/>
              </w:rPr>
            </w:pPr>
            <w:r>
              <w:rPr>
                <w:rFonts w:hint="eastAsia" w:ascii="宋体" w:hAnsi="宋体"/>
                <w:sz w:val="24"/>
                <w:highlight w:val="none"/>
              </w:rPr>
              <w:t>邮箱E-mail</w:t>
            </w:r>
          </w:p>
        </w:tc>
        <w:tc>
          <w:tcPr>
            <w:tcW w:w="3505" w:type="dxa"/>
            <w:gridSpan w:val="2"/>
            <w:tcBorders>
              <w:bottom w:val="single" w:color="auto" w:sz="4" w:space="0"/>
              <w:right w:val="single" w:color="auto" w:sz="4" w:space="0"/>
            </w:tcBorders>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552"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标志制作方式</w:t>
            </w:r>
          </w:p>
          <w:p>
            <w:pPr>
              <w:jc w:val="center"/>
              <w:rPr>
                <w:rFonts w:ascii="宋体" w:hAnsi="宋体"/>
                <w:sz w:val="24"/>
                <w:highlight w:val="none"/>
              </w:rPr>
            </w:pPr>
            <w:r>
              <w:rPr>
                <w:rFonts w:hint="eastAsia" w:ascii="宋体" w:hAnsi="宋体"/>
                <w:sz w:val="24"/>
                <w:highlight w:val="none"/>
              </w:rPr>
              <w:t xml:space="preserve">The Way </w:t>
            </w:r>
            <w:r>
              <w:rPr>
                <w:rFonts w:ascii="宋体" w:hAnsi="宋体"/>
                <w:sz w:val="24"/>
                <w:highlight w:val="none"/>
              </w:rPr>
              <w:t>of</w:t>
            </w:r>
          </w:p>
          <w:p>
            <w:pPr>
              <w:ind w:left="600" w:hanging="600" w:hangingChars="250"/>
              <w:jc w:val="center"/>
              <w:rPr>
                <w:rFonts w:ascii="宋体" w:hAnsi="宋体"/>
                <w:sz w:val="24"/>
                <w:highlight w:val="none"/>
              </w:rPr>
            </w:pPr>
            <w:r>
              <w:rPr>
                <w:rFonts w:hint="eastAsia" w:ascii="宋体" w:hAnsi="宋体"/>
                <w:sz w:val="24"/>
                <w:highlight w:val="none"/>
              </w:rPr>
              <w:t>Mark Processing</w:t>
            </w:r>
          </w:p>
        </w:tc>
        <w:tc>
          <w:tcPr>
            <w:tcW w:w="7088" w:type="dxa"/>
            <w:gridSpan w:val="5"/>
            <w:tcBorders>
              <w:top w:val="single" w:color="auto" w:sz="4" w:space="0"/>
              <w:left w:val="single" w:color="auto" w:sz="4" w:space="0"/>
              <w:right w:val="single" w:color="auto" w:sz="4" w:space="0"/>
            </w:tcBorders>
            <w:vAlign w:val="center"/>
          </w:tcPr>
          <w:p>
            <w:pPr>
              <w:widowControl/>
              <w:spacing w:line="500" w:lineRule="atLeast"/>
              <w:ind w:firstLine="120" w:firstLineChars="50"/>
              <w:rPr>
                <w:rFonts w:ascii="宋体" w:hAnsi="宋体"/>
                <w:sz w:val="24"/>
                <w:highlight w:val="none"/>
                <w:lang w:val="en-GB"/>
              </w:rPr>
            </w:pPr>
            <w:r>
              <w:rPr>
                <w:rFonts w:hint="eastAsia" w:ascii="宋体" w:hAnsi="宋体"/>
                <w:sz w:val="24"/>
                <w:highlight w:val="none"/>
              </w:rPr>
              <w:t>□印刷</w:t>
            </w:r>
            <w:r>
              <w:rPr>
                <w:rFonts w:ascii="宋体" w:hAnsi="宋体"/>
                <w:sz w:val="24"/>
                <w:highlight w:val="none"/>
                <w:lang w:val="en-GB"/>
              </w:rPr>
              <w:t>P</w:t>
            </w:r>
            <w:r>
              <w:rPr>
                <w:rFonts w:hint="eastAsia" w:ascii="宋体" w:hAnsi="宋体"/>
                <w:sz w:val="24"/>
                <w:highlight w:val="none"/>
                <w:lang w:val="en-GB"/>
              </w:rPr>
              <w:t xml:space="preserve">rinted         </w:t>
            </w:r>
            <w:r>
              <w:rPr>
                <w:rFonts w:hint="eastAsia" w:ascii="宋体" w:hAnsi="宋体"/>
                <w:sz w:val="24"/>
                <w:highlight w:val="none"/>
              </w:rPr>
              <w:t>□模压</w:t>
            </w:r>
            <w:r>
              <w:rPr>
                <w:rFonts w:ascii="宋体" w:hAnsi="宋体"/>
                <w:sz w:val="24"/>
                <w:highlight w:val="none"/>
                <w:lang w:val="en-GB"/>
              </w:rPr>
              <w:t>P</w:t>
            </w:r>
            <w:r>
              <w:rPr>
                <w:rFonts w:hint="eastAsia" w:ascii="宋体" w:hAnsi="宋体"/>
                <w:sz w:val="24"/>
                <w:highlight w:val="none"/>
                <w:lang w:val="en-GB"/>
              </w:rPr>
              <w:t xml:space="preserve">ressed      </w:t>
            </w:r>
            <w:r>
              <w:rPr>
                <w:rFonts w:hint="eastAsia" w:ascii="宋体" w:hAnsi="宋体"/>
                <w:sz w:val="24"/>
                <w:highlight w:val="none"/>
              </w:rPr>
              <w:t>□模制M</w:t>
            </w:r>
            <w:r>
              <w:rPr>
                <w:rFonts w:hint="eastAsia" w:ascii="宋体" w:hAnsi="宋体"/>
                <w:sz w:val="24"/>
                <w:highlight w:val="none"/>
                <w:lang w:val="en-GB"/>
              </w:rPr>
              <w:t>olded</w:t>
            </w:r>
          </w:p>
          <w:p>
            <w:pPr>
              <w:widowControl/>
              <w:spacing w:line="580" w:lineRule="atLeast"/>
              <w:ind w:firstLine="120" w:firstLineChars="50"/>
              <w:rPr>
                <w:rFonts w:ascii="宋体" w:hAnsi="宋体"/>
                <w:sz w:val="24"/>
                <w:highlight w:val="none"/>
                <w:lang w:val="en-GB"/>
              </w:rPr>
            </w:pPr>
            <w:r>
              <w:rPr>
                <w:rFonts w:hint="eastAsia" w:ascii="宋体" w:hAnsi="宋体"/>
                <w:sz w:val="24"/>
                <w:highlight w:val="none"/>
              </w:rPr>
              <w:t>□丝印</w:t>
            </w:r>
            <w:r>
              <w:rPr>
                <w:rFonts w:ascii="宋体" w:hAnsi="宋体"/>
                <w:sz w:val="24"/>
                <w:highlight w:val="none"/>
              </w:rPr>
              <w:t>S</w:t>
            </w:r>
            <w:r>
              <w:rPr>
                <w:rFonts w:hint="eastAsia" w:ascii="宋体" w:hAnsi="宋体"/>
                <w:sz w:val="24"/>
                <w:highlight w:val="none"/>
              </w:rPr>
              <w:t>creen-printed   □喷漆</w:t>
            </w:r>
            <w:r>
              <w:rPr>
                <w:rFonts w:ascii="宋体" w:hAnsi="宋体"/>
                <w:sz w:val="24"/>
                <w:highlight w:val="none"/>
                <w:lang w:val="en-GB"/>
              </w:rPr>
              <w:t>P</w:t>
            </w:r>
            <w:r>
              <w:rPr>
                <w:rFonts w:hint="eastAsia" w:ascii="宋体" w:hAnsi="宋体"/>
                <w:sz w:val="24"/>
                <w:highlight w:val="none"/>
                <w:lang w:val="en-GB"/>
              </w:rPr>
              <w:t xml:space="preserve">ainted      </w:t>
            </w:r>
            <w:r>
              <w:rPr>
                <w:rFonts w:hint="eastAsia" w:ascii="宋体" w:hAnsi="宋体"/>
                <w:sz w:val="24"/>
                <w:highlight w:val="none"/>
              </w:rPr>
              <w:t>□蚀刻</w:t>
            </w:r>
            <w:r>
              <w:rPr>
                <w:rFonts w:ascii="宋体" w:hAnsi="宋体"/>
                <w:sz w:val="24"/>
                <w:highlight w:val="none"/>
                <w:lang w:val="en-GB"/>
              </w:rPr>
              <w:t>E</w:t>
            </w:r>
            <w:r>
              <w:rPr>
                <w:rFonts w:hint="eastAsia" w:ascii="宋体" w:hAnsi="宋体"/>
                <w:sz w:val="24"/>
                <w:highlight w:val="none"/>
                <w:lang w:val="en-GB"/>
              </w:rPr>
              <w:t>tched</w:t>
            </w:r>
          </w:p>
          <w:p>
            <w:pPr>
              <w:widowControl/>
              <w:spacing w:after="120" w:afterLines="50" w:line="580" w:lineRule="atLeast"/>
              <w:ind w:firstLine="120" w:firstLineChars="50"/>
              <w:rPr>
                <w:rFonts w:ascii="宋体" w:hAnsi="宋体"/>
                <w:sz w:val="24"/>
                <w:highlight w:val="none"/>
              </w:rPr>
            </w:pPr>
            <w:r>
              <w:rPr>
                <w:rFonts w:hint="eastAsia" w:ascii="宋体" w:hAnsi="宋体"/>
                <w:sz w:val="24"/>
                <w:highlight w:val="none"/>
              </w:rPr>
              <w:t>□雕刻</w:t>
            </w:r>
            <w:r>
              <w:rPr>
                <w:rFonts w:ascii="宋体" w:hAnsi="宋体"/>
                <w:sz w:val="24"/>
                <w:highlight w:val="none"/>
                <w:lang w:val="en-GB"/>
              </w:rPr>
              <w:t>C</w:t>
            </w:r>
            <w:r>
              <w:rPr>
                <w:rFonts w:hint="eastAsia" w:ascii="宋体" w:hAnsi="宋体"/>
                <w:sz w:val="24"/>
                <w:highlight w:val="none"/>
                <w:lang w:val="en-GB"/>
              </w:rPr>
              <w:t xml:space="preserve">arved         </w:t>
            </w:r>
            <w:r>
              <w:rPr>
                <w:rFonts w:hint="eastAsia" w:ascii="宋体" w:hAnsi="宋体"/>
                <w:sz w:val="24"/>
                <w:highlight w:val="none"/>
              </w:rPr>
              <w:t>□其它</w:t>
            </w:r>
            <w:r>
              <w:rPr>
                <w:rFonts w:ascii="宋体" w:hAnsi="宋体"/>
                <w:sz w:val="24"/>
                <w:highlight w:val="none"/>
                <w:lang w:val="en-GB"/>
              </w:rPr>
              <w:t>O</w:t>
            </w:r>
            <w:r>
              <w:rPr>
                <w:rFonts w:hint="eastAsia" w:ascii="宋体" w:hAnsi="宋体"/>
                <w:sz w:val="24"/>
                <w:highlight w:val="none"/>
                <w:lang w:val="en-GB"/>
              </w:rPr>
              <w:t>ther Process</w:t>
            </w:r>
            <w:r>
              <w:rPr>
                <w:rFonts w:hint="eastAsia" w:ascii="宋体" w:hAnsi="宋体"/>
                <w:sz w:val="24"/>
                <w:highlight w:val="none"/>
                <w:u w:val="single"/>
                <w:lang w:val="en-GB"/>
              </w:rPr>
              <w:t xml:space="preserve">  (请注明)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552" w:type="dxa"/>
            <w:gridSpan w:val="2"/>
            <w:tcBorders>
              <w:top w:val="single" w:color="auto" w:sz="4" w:space="0"/>
              <w:left w:val="single" w:color="auto" w:sz="4" w:space="0"/>
              <w:righ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标志加施位置</w:t>
            </w:r>
          </w:p>
          <w:p>
            <w:pPr>
              <w:spacing w:line="0" w:lineRule="atLeast"/>
              <w:ind w:firstLine="240" w:firstLineChars="100"/>
              <w:jc w:val="center"/>
              <w:rPr>
                <w:rFonts w:ascii="宋体" w:hAnsi="宋体"/>
                <w:sz w:val="24"/>
                <w:highlight w:val="none"/>
              </w:rPr>
            </w:pPr>
            <w:r>
              <w:rPr>
                <w:rFonts w:hint="eastAsia" w:ascii="宋体" w:hAnsi="宋体"/>
                <w:sz w:val="24"/>
                <w:highlight w:val="none"/>
              </w:rPr>
              <w:t>Mark Position</w:t>
            </w:r>
          </w:p>
        </w:tc>
        <w:tc>
          <w:tcPr>
            <w:tcW w:w="7088" w:type="dxa"/>
            <w:gridSpan w:val="5"/>
            <w:tcBorders>
              <w:top w:val="single" w:color="auto" w:sz="4" w:space="0"/>
              <w:left w:val="single" w:color="auto" w:sz="4" w:space="0"/>
              <w:right w:val="single" w:color="auto" w:sz="4" w:space="0"/>
            </w:tcBorders>
            <w:vAlign w:val="bottom"/>
          </w:tcPr>
          <w:p>
            <w:pPr>
              <w:spacing w:before="240" w:beforeLines="100" w:line="0" w:lineRule="atLeast"/>
              <w:ind w:firstLine="148" w:firstLineChars="62"/>
              <w:rPr>
                <w:rFonts w:ascii="宋体" w:hAnsi="宋体"/>
                <w:sz w:val="24"/>
                <w:highlight w:val="none"/>
                <w:lang w:val="en-GB"/>
              </w:rPr>
            </w:pPr>
            <w:r>
              <w:rPr>
                <w:rFonts w:hint="eastAsia" w:ascii="宋体" w:hAnsi="宋体"/>
                <w:sz w:val="24"/>
                <w:highlight w:val="none"/>
              </w:rPr>
              <w:t>□铭牌</w:t>
            </w:r>
            <w:r>
              <w:rPr>
                <w:rFonts w:hint="eastAsia" w:ascii="宋体" w:hAnsi="宋体"/>
                <w:sz w:val="24"/>
                <w:highlight w:val="none"/>
                <w:lang w:val="en-GB"/>
              </w:rPr>
              <w:t>Nameplate</w:t>
            </w:r>
            <w:r>
              <w:rPr>
                <w:rFonts w:hint="eastAsia" w:ascii="宋体" w:hAnsi="宋体"/>
                <w:sz w:val="24"/>
                <w:highlight w:val="none"/>
              </w:rPr>
              <w:t xml:space="preserve">     □本体</w:t>
            </w:r>
            <w:r>
              <w:rPr>
                <w:rFonts w:hint="eastAsia" w:ascii="宋体" w:hAnsi="宋体"/>
                <w:sz w:val="24"/>
                <w:highlight w:val="none"/>
                <w:lang w:val="en-GB"/>
              </w:rPr>
              <w:t>Body</w:t>
            </w:r>
            <w:r>
              <w:rPr>
                <w:rFonts w:hint="eastAsia" w:ascii="宋体" w:hAnsi="宋体"/>
                <w:sz w:val="24"/>
                <w:highlight w:val="none"/>
              </w:rPr>
              <w:t xml:space="preserve">     □包装</w:t>
            </w:r>
            <w:r>
              <w:rPr>
                <w:rFonts w:hint="eastAsia" w:ascii="宋体" w:hAnsi="宋体"/>
                <w:sz w:val="24"/>
                <w:highlight w:val="none"/>
                <w:lang w:val="en-GB"/>
              </w:rPr>
              <w:t>Packing</w:t>
            </w:r>
          </w:p>
          <w:p>
            <w:pPr>
              <w:spacing w:before="240" w:beforeLines="100" w:after="120" w:afterLines="50" w:line="0" w:lineRule="atLeast"/>
              <w:rPr>
                <w:rFonts w:ascii="宋体" w:hAnsi="宋体"/>
                <w:sz w:val="16"/>
                <w:szCs w:val="16"/>
                <w:highlight w:val="none"/>
              </w:rPr>
            </w:pPr>
            <w:r>
              <w:rPr>
                <w:rFonts w:hint="eastAsia" w:ascii="宋体" w:hAnsi="宋体"/>
                <w:kern w:val="0"/>
                <w:sz w:val="16"/>
                <w:szCs w:val="16"/>
                <w:highlight w:val="none"/>
              </w:rPr>
              <w:t>注：</w:t>
            </w:r>
            <w:r>
              <w:rPr>
                <w:rFonts w:ascii="宋体" w:hAnsi="宋体"/>
                <w:kern w:val="0"/>
                <w:sz w:val="16"/>
                <w:szCs w:val="16"/>
                <w:highlight w:val="none"/>
              </w:rPr>
              <w:t>印刷</w:t>
            </w:r>
            <w:r>
              <w:rPr>
                <w:rFonts w:hint="eastAsia" w:ascii="宋体" w:hAnsi="宋体"/>
                <w:kern w:val="0"/>
                <w:sz w:val="16"/>
                <w:szCs w:val="16"/>
                <w:highlight w:val="none"/>
              </w:rPr>
              <w:t>、</w:t>
            </w:r>
            <w:r>
              <w:rPr>
                <w:rFonts w:ascii="宋体" w:hAnsi="宋体"/>
                <w:kern w:val="0"/>
                <w:sz w:val="16"/>
                <w:szCs w:val="16"/>
                <w:highlight w:val="none"/>
              </w:rPr>
              <w:t>模压</w:t>
            </w:r>
            <w:r>
              <w:rPr>
                <w:rFonts w:hint="eastAsia" w:ascii="宋体" w:hAnsi="宋体"/>
                <w:kern w:val="0"/>
                <w:sz w:val="16"/>
                <w:szCs w:val="16"/>
                <w:highlight w:val="none"/>
              </w:rPr>
              <w:t>CCC标志</w:t>
            </w:r>
            <w:r>
              <w:rPr>
                <w:rFonts w:ascii="宋体" w:hAnsi="宋体"/>
                <w:kern w:val="0"/>
                <w:sz w:val="16"/>
                <w:szCs w:val="16"/>
                <w:highlight w:val="none"/>
              </w:rPr>
              <w:t>的，</w:t>
            </w:r>
            <w:r>
              <w:rPr>
                <w:rFonts w:hint="eastAsia" w:ascii="宋体" w:hAnsi="宋体"/>
                <w:kern w:val="0"/>
                <w:sz w:val="16"/>
                <w:szCs w:val="16"/>
                <w:highlight w:val="none"/>
              </w:rPr>
              <w:t>CCC</w:t>
            </w:r>
            <w:r>
              <w:rPr>
                <w:rFonts w:ascii="宋体" w:hAnsi="宋体"/>
                <w:kern w:val="0"/>
                <w:sz w:val="16"/>
                <w:szCs w:val="16"/>
                <w:highlight w:val="none"/>
              </w:rPr>
              <w:t>标志应当被印刷、模压在铭牌或</w:t>
            </w:r>
            <w:r>
              <w:rPr>
                <w:rFonts w:hint="eastAsia" w:ascii="宋体" w:hAnsi="宋体"/>
                <w:kern w:val="0"/>
                <w:sz w:val="16"/>
                <w:szCs w:val="16"/>
                <w:highlight w:val="none"/>
              </w:rPr>
              <w:t>外体</w:t>
            </w:r>
            <w:r>
              <w:rPr>
                <w:rFonts w:ascii="宋体" w:hAnsi="宋体"/>
                <w:kern w:val="0"/>
                <w:sz w:val="16"/>
                <w:szCs w:val="16"/>
                <w:highlight w:val="none"/>
              </w:rPr>
              <w:t>产品包装的明显位置上。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552" w:type="dxa"/>
            <w:gridSpan w:val="2"/>
            <w:tcBorders>
              <w:top w:val="single" w:color="auto" w:sz="4" w:space="0"/>
              <w:left w:val="single" w:color="auto" w:sz="4" w:space="0"/>
              <w:right w:val="single" w:color="auto" w:sz="4" w:space="0"/>
            </w:tcBorders>
            <w:vAlign w:val="center"/>
          </w:tcPr>
          <w:p>
            <w:pPr>
              <w:ind w:left="-107" w:leftChars="-51" w:right="-225" w:rightChars="-107"/>
              <w:jc w:val="center"/>
              <w:rPr>
                <w:rFonts w:ascii="宋体" w:hAnsi="宋体"/>
                <w:sz w:val="24"/>
                <w:highlight w:val="none"/>
              </w:rPr>
            </w:pPr>
            <w:r>
              <w:rPr>
                <w:rFonts w:hint="eastAsia" w:ascii="宋体" w:hAnsi="宋体"/>
                <w:sz w:val="24"/>
                <w:highlight w:val="none"/>
              </w:rPr>
              <w:t>CCC标志颜色</w:t>
            </w:r>
          </w:p>
          <w:p>
            <w:pPr>
              <w:ind w:left="-107" w:leftChars="-51" w:right="-225" w:rightChars="-107"/>
              <w:jc w:val="center"/>
              <w:rPr>
                <w:rFonts w:ascii="宋体" w:hAnsi="宋体"/>
                <w:sz w:val="24"/>
                <w:highlight w:val="none"/>
              </w:rPr>
            </w:pPr>
            <w:r>
              <w:rPr>
                <w:rFonts w:hint="eastAsia" w:ascii="宋体" w:hAnsi="宋体"/>
                <w:sz w:val="24"/>
                <w:highlight w:val="none"/>
              </w:rPr>
              <w:t>Color of CCC mark</w:t>
            </w:r>
          </w:p>
        </w:tc>
        <w:tc>
          <w:tcPr>
            <w:tcW w:w="7088" w:type="dxa"/>
            <w:gridSpan w:val="5"/>
            <w:tcBorders>
              <w:top w:val="single" w:color="auto" w:sz="4" w:space="0"/>
              <w:left w:val="single" w:color="auto" w:sz="4" w:space="0"/>
              <w:right w:val="single" w:color="auto" w:sz="4" w:space="0"/>
            </w:tcBorders>
            <w:vAlign w:val="center"/>
          </w:tcPr>
          <w:p>
            <w:pPr>
              <w:spacing w:line="0" w:lineRule="atLeast"/>
              <w:ind w:right="-134" w:rightChars="-64" w:firstLine="420" w:firstLineChars="200"/>
              <w:rPr>
                <w:rFonts w:ascii="宋体" w:hAnsi="宋体"/>
                <w:szCs w:val="21"/>
                <w:highlight w:val="none"/>
              </w:rPr>
            </w:pPr>
            <w:r>
              <w:rPr>
                <w:rFonts w:hint="eastAsia" w:ascii="宋体" w:hAnsi="宋体"/>
                <w:szCs w:val="21"/>
                <w:highlight w:val="none"/>
              </w:rPr>
              <w:t>底版和图案颜色可根据产品外观或铭牌总体设计情况合理选用。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552" w:type="dxa"/>
            <w:gridSpan w:val="2"/>
            <w:tcBorders>
              <w:top w:val="sing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CCC标志外环长直径</w:t>
            </w:r>
          </w:p>
          <w:p>
            <w:pPr>
              <w:ind w:left="-107" w:leftChars="-51" w:right="-225" w:rightChars="-107"/>
              <w:jc w:val="center"/>
              <w:rPr>
                <w:rFonts w:ascii="宋体" w:hAnsi="宋体"/>
                <w:sz w:val="24"/>
                <w:highlight w:val="none"/>
              </w:rPr>
            </w:pPr>
            <w:r>
              <w:rPr>
                <w:rFonts w:hint="eastAsia" w:ascii="宋体" w:hAnsi="宋体"/>
                <w:sz w:val="24"/>
                <w:highlight w:val="none"/>
              </w:rPr>
              <w:t xml:space="preserve">Long </w:t>
            </w:r>
            <w:r>
              <w:rPr>
                <w:rFonts w:ascii="宋体" w:hAnsi="宋体"/>
                <w:sz w:val="24"/>
                <w:highlight w:val="none"/>
              </w:rPr>
              <w:t>diameter</w:t>
            </w:r>
            <w:r>
              <w:rPr>
                <w:rFonts w:hint="eastAsia" w:ascii="宋体" w:hAnsi="宋体"/>
                <w:sz w:val="24"/>
                <w:highlight w:val="none"/>
              </w:rPr>
              <w:t xml:space="preserve"> of</w:t>
            </w:r>
            <w:r>
              <w:rPr>
                <w:rFonts w:ascii="宋体" w:hAnsi="宋体"/>
                <w:sz w:val="24"/>
                <w:highlight w:val="none"/>
              </w:rPr>
              <w:t xml:space="preserve"> C</w:t>
            </w:r>
            <w:r>
              <w:rPr>
                <w:rFonts w:hint="eastAsia" w:ascii="宋体" w:hAnsi="宋体"/>
                <w:sz w:val="24"/>
                <w:highlight w:val="none"/>
              </w:rPr>
              <w:t>CC</w:t>
            </w:r>
          </w:p>
          <w:p>
            <w:pPr>
              <w:ind w:left="-107" w:leftChars="-51" w:right="-225" w:rightChars="-107"/>
              <w:jc w:val="center"/>
              <w:rPr>
                <w:rFonts w:ascii="宋体" w:hAnsi="宋体"/>
                <w:sz w:val="24"/>
                <w:highlight w:val="none"/>
              </w:rPr>
            </w:pPr>
            <w:r>
              <w:rPr>
                <w:rFonts w:hint="eastAsia" w:ascii="宋体" w:hAnsi="宋体"/>
                <w:sz w:val="24"/>
                <w:highlight w:val="none"/>
              </w:rPr>
              <w:t>Mark outer ring</w:t>
            </w:r>
          </w:p>
        </w:tc>
        <w:tc>
          <w:tcPr>
            <w:tcW w:w="7088" w:type="dxa"/>
            <w:gridSpan w:val="5"/>
            <w:tcBorders>
              <w:top w:val="single" w:color="auto" w:sz="4" w:space="0"/>
              <w:left w:val="single" w:color="auto" w:sz="4" w:space="0"/>
              <w:right w:val="single" w:color="auto" w:sz="4" w:space="0"/>
            </w:tcBorders>
            <w:vAlign w:val="center"/>
          </w:tcPr>
          <w:p>
            <w:pPr>
              <w:spacing w:before="240" w:beforeLines="100" w:line="0" w:lineRule="atLeast"/>
              <w:rPr>
                <w:rFonts w:ascii="宋体" w:hAnsi="宋体"/>
                <w:sz w:val="24"/>
                <w:highlight w:val="none"/>
              </w:rPr>
            </w:pPr>
            <w:r>
              <w:rPr>
                <w:rFonts w:hint="eastAsia" w:ascii="宋体" w:hAnsi="宋体"/>
                <w:sz w:val="24"/>
                <w:highlight w:val="none"/>
              </w:rPr>
              <w:t>≥    毫米mm</w:t>
            </w:r>
          </w:p>
          <w:p>
            <w:pPr>
              <w:spacing w:before="240" w:beforeLines="100" w:line="0" w:lineRule="atLeast"/>
              <w:rPr>
                <w:rFonts w:ascii="宋体" w:hAnsi="宋体"/>
                <w:kern w:val="0"/>
                <w:sz w:val="16"/>
                <w:szCs w:val="16"/>
                <w:highlight w:val="none"/>
              </w:rPr>
            </w:pPr>
            <w:r>
              <w:rPr>
                <w:rFonts w:hint="eastAsia" w:ascii="宋体" w:hAnsi="宋体"/>
                <w:kern w:val="0"/>
                <w:sz w:val="16"/>
                <w:szCs w:val="16"/>
                <w:highlight w:val="none"/>
              </w:rPr>
              <w:t>注：CCC标志可按照基本式样最小尺寸等比例放大或缩小，但不得变形，且确保认证标志图案肉眼清晰可识。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64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整体设计图Integrated design drawing on affixing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9640" w:type="dxa"/>
            <w:gridSpan w:val="7"/>
            <w:tcBorders>
              <w:top w:val="single" w:color="auto" w:sz="4" w:space="0"/>
              <w:left w:val="single" w:color="auto" w:sz="4" w:space="0"/>
              <w:bottom w:val="single" w:color="auto" w:sz="4" w:space="0"/>
              <w:right w:val="single" w:color="auto" w:sz="4" w:space="0"/>
            </w:tcBorders>
            <w:vAlign w:val="center"/>
          </w:tcPr>
          <w:p>
            <w:pPr>
              <w:spacing w:line="0" w:lineRule="atLeast"/>
              <w:ind w:firstLine="840" w:firstLineChars="300"/>
              <w:rPr>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640" w:type="dxa"/>
            <w:gridSpan w:val="7"/>
            <w:tcBorders>
              <w:top w:val="single" w:color="auto" w:sz="4" w:space="0"/>
              <w:left w:val="single" w:color="auto" w:sz="4" w:space="0"/>
              <w:bottom w:val="single" w:color="auto" w:sz="4" w:space="0"/>
              <w:right w:val="single" w:color="auto" w:sz="4" w:space="0"/>
            </w:tcBorders>
            <w:vAlign w:val="center"/>
          </w:tcPr>
          <w:p>
            <w:pPr>
              <w:ind w:left="34" w:leftChars="16"/>
              <w:jc w:val="center"/>
              <w:rPr>
                <w:rFonts w:ascii="宋体" w:hAnsi="宋体"/>
                <w:sz w:val="24"/>
                <w:highlight w:val="none"/>
              </w:rPr>
            </w:pPr>
            <w:r>
              <w:rPr>
                <w:rFonts w:hint="eastAsia" w:ascii="宋体" w:hAnsi="宋体"/>
                <w:sz w:val="24"/>
                <w:highlight w:val="none"/>
              </w:rPr>
              <w:t>设计图对应的CCC证书编号</w:t>
            </w:r>
          </w:p>
          <w:p>
            <w:pPr>
              <w:ind w:firstLine="28" w:firstLineChars="12"/>
              <w:jc w:val="center"/>
              <w:rPr>
                <w:rFonts w:ascii="宋体" w:hAnsi="宋体"/>
                <w:sz w:val="24"/>
                <w:highlight w:val="none"/>
              </w:rPr>
            </w:pPr>
            <w:r>
              <w:rPr>
                <w:rFonts w:hint="eastAsia" w:ascii="宋体" w:hAnsi="宋体"/>
                <w:sz w:val="24"/>
                <w:highlight w:val="none"/>
              </w:rPr>
              <w:t>Applicable for the following CCC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640" w:type="dxa"/>
            <w:gridSpan w:val="7"/>
            <w:tcBorders>
              <w:top w:val="single" w:color="auto" w:sz="4" w:space="0"/>
              <w:left w:val="single" w:color="auto" w:sz="4" w:space="0"/>
              <w:bottom w:val="single" w:color="auto" w:sz="4" w:space="0"/>
              <w:right w:val="single" w:color="auto" w:sz="4" w:space="0"/>
            </w:tcBorders>
            <w:vAlign w:val="center"/>
          </w:tcPr>
          <w:p>
            <w:pPr>
              <w:ind w:left="-359" w:leftChars="-171" w:firstLine="240" w:firstLineChars="10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企业公章和</w:t>
            </w:r>
          </w:p>
          <w:p>
            <w:pPr>
              <w:spacing w:line="400" w:lineRule="exact"/>
              <w:jc w:val="center"/>
              <w:rPr>
                <w:rFonts w:ascii="宋体" w:hAnsi="宋体"/>
                <w:sz w:val="24"/>
                <w:highlight w:val="none"/>
              </w:rPr>
            </w:pPr>
            <w:r>
              <w:rPr>
                <w:rFonts w:hint="eastAsia" w:ascii="宋体" w:hAnsi="宋体"/>
                <w:sz w:val="24"/>
                <w:highlight w:val="none"/>
              </w:rPr>
              <w:t>授权人签字</w:t>
            </w:r>
          </w:p>
          <w:p>
            <w:pPr>
              <w:spacing w:line="0" w:lineRule="atLeast"/>
              <w:jc w:val="center"/>
              <w:rPr>
                <w:rFonts w:ascii="宋体" w:hAnsi="宋体"/>
                <w:sz w:val="24"/>
                <w:highlight w:val="none"/>
              </w:rPr>
            </w:pPr>
            <w:r>
              <w:rPr>
                <w:rFonts w:ascii="宋体" w:hAnsi="宋体"/>
                <w:sz w:val="24"/>
                <w:highlight w:val="none"/>
              </w:rPr>
              <w:t xml:space="preserve">Company </w:t>
            </w:r>
            <w:r>
              <w:rPr>
                <w:rFonts w:hint="eastAsia" w:ascii="宋体" w:hAnsi="宋体"/>
                <w:sz w:val="24"/>
                <w:highlight w:val="none"/>
              </w:rPr>
              <w:t>s</w:t>
            </w:r>
            <w:r>
              <w:rPr>
                <w:rFonts w:ascii="宋体" w:hAnsi="宋体"/>
                <w:sz w:val="24"/>
                <w:highlight w:val="none"/>
              </w:rPr>
              <w:t>eal</w:t>
            </w:r>
            <w:r>
              <w:rPr>
                <w:rFonts w:hint="eastAsia" w:ascii="宋体" w:hAnsi="宋体"/>
                <w:sz w:val="24"/>
                <w:highlight w:val="none"/>
              </w:rPr>
              <w:t xml:space="preserve"> &amp; Signature</w:t>
            </w:r>
          </w:p>
        </w:tc>
        <w:tc>
          <w:tcPr>
            <w:tcW w:w="7372"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ind w:right="-647" w:rightChars="-308"/>
              <w:jc w:val="left"/>
              <w:rPr>
                <w:rFonts w:ascii="宋体" w:hAnsi="宋体"/>
                <w:sz w:val="24"/>
                <w:highlight w:val="none"/>
              </w:rPr>
            </w:pPr>
          </w:p>
          <w:p>
            <w:pPr>
              <w:spacing w:line="0" w:lineRule="atLeast"/>
              <w:ind w:right="-647" w:rightChars="-308"/>
              <w:jc w:val="left"/>
              <w:rPr>
                <w:rFonts w:ascii="宋体" w:hAnsi="宋体"/>
                <w:sz w:val="24"/>
                <w:highlight w:val="none"/>
              </w:rPr>
            </w:pPr>
          </w:p>
          <w:p>
            <w:pPr>
              <w:spacing w:line="0" w:lineRule="atLeast"/>
              <w:ind w:right="-107" w:rightChars="-51" w:firstLine="1680" w:firstLineChars="700"/>
              <w:rPr>
                <w:rFonts w:ascii="宋体" w:hAnsi="宋体"/>
                <w:sz w:val="24"/>
                <w:highlight w:val="none"/>
              </w:rPr>
            </w:pPr>
            <w:r>
              <w:rPr>
                <w:rFonts w:hint="eastAsia" w:ascii="宋体" w:hAnsi="宋体"/>
                <w:sz w:val="24"/>
                <w:highlight w:val="none"/>
              </w:rPr>
              <w:t>日期Date:     年Y　  月M　  日D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640" w:type="dxa"/>
            <w:gridSpan w:val="7"/>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ind w:left="-359" w:leftChars="-171" w:firstLine="360" w:firstLineChars="150"/>
              <w:jc w:val="left"/>
              <w:rPr>
                <w:rFonts w:ascii="宋体" w:hAnsi="宋体"/>
                <w:sz w:val="24"/>
                <w:highlight w:val="none"/>
              </w:rPr>
            </w:pPr>
            <w:r>
              <w:rPr>
                <w:rFonts w:hint="eastAsia" w:ascii="宋体" w:hAnsi="宋体"/>
                <w:sz w:val="24"/>
                <w:highlight w:val="none"/>
              </w:rPr>
              <w:t>方圆确认结果：</w:t>
            </w:r>
          </w:p>
          <w:p>
            <w:pPr>
              <w:spacing w:before="120" w:beforeLines="50" w:after="120" w:afterLines="50" w:line="360" w:lineRule="auto"/>
              <w:ind w:left="-359" w:leftChars="-171" w:firstLine="360" w:firstLineChars="150"/>
              <w:jc w:val="left"/>
              <w:rPr>
                <w:rFonts w:ascii="宋体" w:hAnsi="宋体"/>
                <w:sz w:val="24"/>
                <w:highlight w:val="none"/>
              </w:rPr>
            </w:pPr>
            <w:r>
              <w:rPr>
                <w:rFonts w:hint="eastAsia" w:ascii="宋体" w:hAnsi="宋体"/>
                <w:sz w:val="24"/>
                <w:highlight w:val="none"/>
              </w:rPr>
              <w:t xml:space="preserve">□符合《强制性产品认证实施规则  </w:t>
            </w:r>
            <w:r>
              <w:rPr>
                <w:rFonts w:hint="eastAsia" w:ascii="宋体" w:hAnsi="宋体"/>
                <w:sz w:val="24"/>
                <w:highlight w:val="none"/>
                <w:lang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》相关要求。</w:t>
            </w:r>
          </w:p>
          <w:p>
            <w:pPr>
              <w:spacing w:line="360" w:lineRule="auto"/>
              <w:ind w:left="-359" w:leftChars="-171" w:firstLine="360" w:firstLineChars="150"/>
              <w:jc w:val="left"/>
              <w:rPr>
                <w:rFonts w:ascii="宋体" w:hAnsi="宋体"/>
                <w:sz w:val="24"/>
                <w:highlight w:val="none"/>
                <w:u w:val="single"/>
              </w:rPr>
            </w:pPr>
            <w:r>
              <w:rPr>
                <w:rFonts w:hint="eastAsia" w:ascii="宋体" w:hAnsi="宋体"/>
                <w:sz w:val="24"/>
                <w:highlight w:val="none"/>
              </w:rPr>
              <w:t>□不符合：</w:t>
            </w:r>
            <w:r>
              <w:rPr>
                <w:rFonts w:hint="eastAsia" w:ascii="宋体" w:hAnsi="宋体"/>
                <w:sz w:val="24"/>
                <w:highlight w:val="none"/>
                <w:u w:val="single"/>
              </w:rPr>
              <w:t xml:space="preserve">                              </w:t>
            </w:r>
          </w:p>
          <w:p>
            <w:pPr>
              <w:spacing w:before="720" w:beforeLines="300" w:after="120" w:afterLines="50"/>
              <w:ind w:left="-359" w:leftChars="-171" w:firstLine="4800" w:firstLineChars="2000"/>
              <w:jc w:val="left"/>
              <w:rPr>
                <w:rFonts w:ascii="宋体" w:hAnsi="宋体"/>
                <w:sz w:val="24"/>
                <w:highlight w:val="none"/>
              </w:rPr>
            </w:pPr>
            <w:r>
              <w:rPr>
                <w:rFonts w:hint="eastAsia" w:ascii="宋体" w:hAnsi="宋体"/>
                <w:sz w:val="24"/>
                <w:highlight w:val="none"/>
              </w:rPr>
              <w:t>项目管理人员：            日期：</w:t>
            </w:r>
          </w:p>
        </w:tc>
      </w:tr>
    </w:tbl>
    <w:p>
      <w:pPr>
        <w:autoSpaceDE w:val="0"/>
        <w:autoSpaceDN w:val="0"/>
        <w:adjustRightInd w:val="0"/>
        <w:spacing w:before="156" w:beforeLines="50" w:line="360" w:lineRule="auto"/>
        <w:jc w:val="center"/>
        <w:rPr>
          <w:rFonts w:hint="eastAsia" w:cs="黑体" w:asciiTheme="minorEastAsia" w:hAnsiTheme="minorEastAsia"/>
          <w:b/>
          <w:bCs/>
          <w:color w:val="auto"/>
          <w:spacing w:val="0"/>
          <w:kern w:val="2"/>
          <w:sz w:val="28"/>
          <w:szCs w:val="28"/>
          <w:highlight w:val="none"/>
          <w:lang w:val="en-US"/>
        </w:rPr>
      </w:pPr>
      <w:r>
        <w:rPr>
          <w:rStyle w:val="11"/>
          <w:rFonts w:hint="eastAsia" w:cs="黑体" w:asciiTheme="minorEastAsia" w:hAnsiTheme="minorEastAsia"/>
          <w:b/>
          <w:bCs/>
          <w:spacing w:val="0"/>
          <w:sz w:val="28"/>
          <w:szCs w:val="28"/>
          <w:highlight w:val="none"/>
        </w:rPr>
        <w:t>产品铭牌与CCC标志印刷模压确认表</w:t>
      </w:r>
      <w:r>
        <w:rPr>
          <w:rFonts w:hint="eastAsia" w:cs="黑体" w:asciiTheme="minorEastAsia" w:hAnsiTheme="minorEastAsia"/>
          <w:b/>
          <w:bCs/>
          <w:color w:val="auto"/>
          <w:spacing w:val="0"/>
          <w:kern w:val="2"/>
          <w:sz w:val="28"/>
          <w:szCs w:val="28"/>
          <w:highlight w:val="none"/>
          <w:lang w:val="en-US"/>
        </w:rPr>
        <w:t>填写指南</w:t>
      </w:r>
    </w:p>
    <w:p>
      <w:pPr>
        <w:widowControl/>
        <w:tabs>
          <w:tab w:val="left" w:pos="10992"/>
          <w:tab w:val="left" w:pos="11908"/>
          <w:tab w:val="left" w:pos="12824"/>
          <w:tab w:val="left" w:pos="13740"/>
          <w:tab w:val="left" w:pos="14656"/>
        </w:tabs>
        <w:spacing w:line="360" w:lineRule="auto"/>
        <w:jc w:val="left"/>
        <w:rPr>
          <w:rFonts w:ascii="宋体" w:hAnsi="宋体"/>
          <w:sz w:val="24"/>
          <w:highlight w:val="none"/>
        </w:rPr>
      </w:pPr>
      <w:r>
        <w:rPr>
          <w:rFonts w:hint="eastAsia" w:ascii="宋体" w:hAnsi="宋体"/>
          <w:sz w:val="24"/>
          <w:highlight w:val="none"/>
        </w:rPr>
        <w:t>1.申请人：应按照</w:t>
      </w:r>
      <w:r>
        <w:rPr>
          <w:rFonts w:hint="eastAsia"/>
          <w:sz w:val="24"/>
          <w:highlight w:val="none"/>
        </w:rPr>
        <w:t>CCC</w:t>
      </w:r>
      <w:r>
        <w:rPr>
          <w:rFonts w:hint="eastAsia" w:ascii="宋体" w:hAnsi="宋体"/>
          <w:sz w:val="24"/>
          <w:highlight w:val="none"/>
        </w:rPr>
        <w:t>认证证书中委托人（或申请人）的名称填写。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sz w:val="24"/>
          <w:highlight w:val="none"/>
        </w:rPr>
      </w:pPr>
      <w:r>
        <w:rPr>
          <w:rFonts w:hint="eastAsia" w:ascii="宋体" w:hAnsi="宋体"/>
          <w:sz w:val="24"/>
          <w:highlight w:val="none"/>
        </w:rPr>
        <w:t>2.生产厂：应按照</w:t>
      </w:r>
      <w:r>
        <w:rPr>
          <w:rFonts w:hint="eastAsia"/>
          <w:sz w:val="24"/>
          <w:highlight w:val="none"/>
        </w:rPr>
        <w:t>CCC</w:t>
      </w:r>
      <w:r>
        <w:rPr>
          <w:rFonts w:hint="eastAsia" w:ascii="宋体" w:hAnsi="宋体"/>
          <w:sz w:val="24"/>
          <w:highlight w:val="none"/>
        </w:rPr>
        <w:t>认证证书中生产企业名称填写。</w:t>
      </w:r>
    </w:p>
    <w:p>
      <w:pPr>
        <w:widowControl/>
        <w:tabs>
          <w:tab w:val="left" w:pos="9160"/>
          <w:tab w:val="left" w:pos="10076"/>
          <w:tab w:val="left" w:pos="10992"/>
          <w:tab w:val="left" w:pos="11908"/>
          <w:tab w:val="left" w:pos="12824"/>
          <w:tab w:val="left" w:pos="13740"/>
          <w:tab w:val="left" w:pos="14656"/>
        </w:tabs>
        <w:spacing w:line="360" w:lineRule="auto"/>
        <w:ind w:left="240" w:hanging="240" w:hangingChars="100"/>
        <w:jc w:val="left"/>
        <w:rPr>
          <w:rFonts w:ascii="宋体" w:hAnsi="宋体"/>
          <w:sz w:val="24"/>
          <w:highlight w:val="none"/>
        </w:rPr>
      </w:pPr>
      <w:r>
        <w:rPr>
          <w:rFonts w:hint="eastAsia" w:ascii="宋体" w:hAnsi="宋体"/>
          <w:sz w:val="24"/>
          <w:highlight w:val="none"/>
        </w:rPr>
        <w:t>3.工厂代码：由认证机构发放，一般在</w:t>
      </w:r>
      <w:r>
        <w:rPr>
          <w:rFonts w:hint="eastAsia"/>
          <w:sz w:val="24"/>
          <w:highlight w:val="none"/>
        </w:rPr>
        <w:t>CCC</w:t>
      </w:r>
      <w:r>
        <w:rPr>
          <w:rFonts w:hint="eastAsia" w:ascii="宋体" w:hAnsi="宋体"/>
          <w:sz w:val="24"/>
          <w:highlight w:val="none"/>
        </w:rPr>
        <w:t>证书生产厂后标注。若未标注，应咨询认证机构。</w:t>
      </w:r>
    </w:p>
    <w:p>
      <w:pPr>
        <w:spacing w:line="360" w:lineRule="auto"/>
        <w:rPr>
          <w:rFonts w:ascii="宋体" w:hAnsi="宋体"/>
          <w:sz w:val="24"/>
          <w:highlight w:val="none"/>
        </w:rPr>
      </w:pPr>
      <w:r>
        <w:rPr>
          <w:rFonts w:hint="eastAsia" w:ascii="宋体" w:hAnsi="宋体"/>
          <w:sz w:val="24"/>
          <w:highlight w:val="none"/>
        </w:rPr>
        <w:t>4.产品名称及型号：应按照</w:t>
      </w:r>
      <w:r>
        <w:rPr>
          <w:rFonts w:hint="eastAsia"/>
          <w:sz w:val="24"/>
          <w:highlight w:val="none"/>
        </w:rPr>
        <w:t>CCC</w:t>
      </w:r>
      <w:r>
        <w:rPr>
          <w:rFonts w:hint="eastAsia" w:ascii="宋体" w:hAnsi="宋体"/>
          <w:sz w:val="24"/>
          <w:highlight w:val="none"/>
        </w:rPr>
        <w:t>认证证书中产品名称及型号填写。</w:t>
      </w:r>
    </w:p>
    <w:p>
      <w:pPr>
        <w:spacing w:line="360" w:lineRule="auto"/>
        <w:ind w:left="240" w:hanging="240" w:hangingChars="100"/>
        <w:rPr>
          <w:rFonts w:ascii="宋体" w:hAnsi="宋体"/>
          <w:sz w:val="24"/>
          <w:highlight w:val="none"/>
        </w:rPr>
      </w:pPr>
      <w:r>
        <w:rPr>
          <w:rFonts w:hint="eastAsia" w:ascii="宋体" w:hAnsi="宋体"/>
          <w:sz w:val="24"/>
          <w:highlight w:val="none"/>
        </w:rPr>
        <w:t>5.标志制作方式：申请使用</w:t>
      </w:r>
      <w:r>
        <w:rPr>
          <w:rFonts w:hint="eastAsia"/>
          <w:sz w:val="24"/>
          <w:highlight w:val="none"/>
        </w:rPr>
        <w:t>CCC</w:t>
      </w:r>
      <w:r>
        <w:rPr>
          <w:rFonts w:hint="eastAsia" w:ascii="宋体" w:hAnsi="宋体"/>
          <w:sz w:val="24"/>
          <w:highlight w:val="none"/>
        </w:rPr>
        <w:t>标志的制作方式。 </w:t>
      </w:r>
    </w:p>
    <w:p>
      <w:pPr>
        <w:spacing w:line="360" w:lineRule="auto"/>
        <w:ind w:left="240" w:hanging="240" w:hangingChars="100"/>
        <w:rPr>
          <w:rFonts w:ascii="宋体" w:hAnsi="宋体"/>
          <w:sz w:val="24"/>
          <w:highlight w:val="none"/>
        </w:rPr>
      </w:pPr>
      <w:r>
        <w:rPr>
          <w:rFonts w:hint="eastAsia" w:ascii="宋体" w:hAnsi="宋体"/>
          <w:sz w:val="24"/>
          <w:highlight w:val="none"/>
        </w:rPr>
        <w:t>6.标志加施位置：</w:t>
      </w:r>
      <w:r>
        <w:rPr>
          <w:rFonts w:hint="eastAsia"/>
          <w:sz w:val="24"/>
          <w:highlight w:val="none"/>
        </w:rPr>
        <w:t>CCC</w:t>
      </w:r>
      <w:r>
        <w:rPr>
          <w:rFonts w:hint="eastAsia" w:ascii="宋体" w:hAnsi="宋体"/>
          <w:sz w:val="24"/>
          <w:highlight w:val="none"/>
        </w:rPr>
        <w:t>标志的体现位置，例如本体，铭牌，包装等。 </w:t>
      </w:r>
    </w:p>
    <w:p>
      <w:pPr>
        <w:spacing w:line="360" w:lineRule="auto"/>
        <w:rPr>
          <w:rFonts w:ascii="宋体" w:hAnsi="宋体"/>
          <w:sz w:val="24"/>
          <w:highlight w:val="none"/>
        </w:rPr>
      </w:pPr>
      <w:r>
        <w:rPr>
          <w:rFonts w:hint="eastAsia" w:ascii="宋体" w:hAnsi="宋体"/>
          <w:sz w:val="24"/>
          <w:highlight w:val="none"/>
        </w:rPr>
        <w:t>7.</w:t>
      </w:r>
      <w:r>
        <w:rPr>
          <w:rFonts w:hint="eastAsia"/>
          <w:sz w:val="24"/>
          <w:highlight w:val="none"/>
        </w:rPr>
        <w:t>CCC</w:t>
      </w:r>
      <w:r>
        <w:rPr>
          <w:rFonts w:hint="eastAsia" w:ascii="宋体" w:hAnsi="宋体"/>
          <w:sz w:val="24"/>
          <w:highlight w:val="none"/>
        </w:rPr>
        <w:t>标志尺寸应按CCC标准规格标志尺寸成比例缩放（比例为8:6.3）。 </w:t>
      </w:r>
    </w:p>
    <w:p>
      <w:pPr>
        <w:spacing w:line="360" w:lineRule="auto"/>
        <w:ind w:left="240" w:hanging="240" w:hangingChars="100"/>
        <w:rPr>
          <w:rFonts w:ascii="宋体" w:hAnsi="宋体"/>
          <w:sz w:val="24"/>
          <w:highlight w:val="none"/>
        </w:rPr>
      </w:pPr>
      <w:r>
        <w:rPr>
          <w:rFonts w:hint="eastAsia" w:ascii="宋体" w:hAnsi="宋体"/>
          <w:sz w:val="24"/>
          <w:highlight w:val="none"/>
        </w:rPr>
        <w:t>8.整体设计图：应含有</w:t>
      </w:r>
      <w:r>
        <w:rPr>
          <w:rFonts w:hint="eastAsia"/>
          <w:sz w:val="24"/>
          <w:highlight w:val="none"/>
        </w:rPr>
        <w:t>CCC</w:t>
      </w:r>
      <w:r>
        <w:rPr>
          <w:rFonts w:hint="eastAsia" w:ascii="宋体" w:hAnsi="宋体"/>
          <w:sz w:val="24"/>
          <w:highlight w:val="none"/>
        </w:rPr>
        <w:t>标志，并明确</w:t>
      </w:r>
      <w:r>
        <w:rPr>
          <w:rFonts w:hint="eastAsia"/>
          <w:sz w:val="24"/>
          <w:highlight w:val="none"/>
        </w:rPr>
        <w:t>CCC</w:t>
      </w:r>
      <w:r>
        <w:rPr>
          <w:rFonts w:hint="eastAsia" w:ascii="宋体" w:hAnsi="宋体"/>
          <w:sz w:val="24"/>
          <w:highlight w:val="none"/>
        </w:rPr>
        <w:t>标志位置，通常还包含产品型号等。</w:t>
      </w:r>
    </w:p>
    <w:p>
      <w:pPr>
        <w:spacing w:line="360" w:lineRule="auto"/>
        <w:ind w:left="240" w:hanging="240" w:hangingChars="100"/>
        <w:rPr>
          <w:rFonts w:ascii="宋体" w:hAnsi="宋体"/>
          <w:sz w:val="24"/>
          <w:highlight w:val="none"/>
        </w:rPr>
      </w:pPr>
      <w:r>
        <w:rPr>
          <w:rFonts w:hint="eastAsia" w:ascii="宋体" w:hAnsi="宋体"/>
          <w:sz w:val="24"/>
          <w:highlight w:val="none"/>
        </w:rPr>
        <w:t>9.设计图对应的</w:t>
      </w:r>
      <w:r>
        <w:rPr>
          <w:rFonts w:hint="eastAsia"/>
          <w:sz w:val="24"/>
          <w:highlight w:val="none"/>
        </w:rPr>
        <w:t>CCC</w:t>
      </w:r>
      <w:r>
        <w:rPr>
          <w:rFonts w:hint="eastAsia" w:ascii="宋体" w:hAnsi="宋体"/>
          <w:sz w:val="24"/>
          <w:highlight w:val="none"/>
        </w:rPr>
        <w:t>证书编号：整体设计图所适用的《中国强制性产品认证证书》编号。 </w:t>
      </w:r>
    </w:p>
    <w:p>
      <w:pPr>
        <w:spacing w:line="360" w:lineRule="auto"/>
        <w:rPr>
          <w:rFonts w:ascii="宋体" w:hAnsi="宋体"/>
          <w:sz w:val="30"/>
          <w:szCs w:val="30"/>
          <w:highlight w:val="none"/>
        </w:rPr>
      </w:pPr>
      <w:r>
        <w:rPr>
          <w:rFonts w:hint="eastAsia" w:ascii="宋体" w:hAnsi="宋体"/>
          <w:sz w:val="24"/>
          <w:highlight w:val="none"/>
        </w:rPr>
        <w:t>10. 如代理机构进行申购（非证书申请人或生产厂），还需提供</w:t>
      </w:r>
      <w:r>
        <w:rPr>
          <w:rFonts w:hint="eastAsia"/>
          <w:sz w:val="24"/>
          <w:highlight w:val="none"/>
        </w:rPr>
        <w:t>CCC</w:t>
      </w:r>
      <w:r>
        <w:rPr>
          <w:rFonts w:hint="eastAsia" w:ascii="宋体" w:hAnsi="宋体"/>
          <w:sz w:val="24"/>
          <w:highlight w:val="none"/>
        </w:rPr>
        <w:t>证书申请人或生产厂加盖公章的委托书原件，须有授权人签字。</w:t>
      </w:r>
    </w:p>
    <w:p>
      <w:pPr>
        <w:pStyle w:val="20"/>
        <w:numPr>
          <w:ilvl w:val="-1"/>
          <w:numId w:val="0"/>
        </w:numPr>
        <w:ind w:left="-368" w:leftChars="-175" w:firstLine="0" w:firstLineChars="0"/>
        <w:jc w:val="left"/>
        <w:rPr>
          <w:rFonts w:hint="eastAsia" w:asciiTheme="minorEastAsia" w:hAnsiTheme="minorEastAsia"/>
          <w:b/>
          <w:sz w:val="28"/>
          <w:szCs w:val="28"/>
          <w:highlight w:val="none"/>
          <w:lang w:val="en-US" w:eastAsia="zh-CN"/>
        </w:rPr>
      </w:pPr>
      <w:r>
        <w:rPr>
          <w:rFonts w:hint="eastAsia" w:asciiTheme="minorEastAsia" w:hAnsiTheme="minorEastAsia"/>
          <w:b/>
          <w:sz w:val="28"/>
          <w:szCs w:val="28"/>
          <w:highlight w:val="none"/>
          <w:lang w:val="en-US" w:eastAsia="zh-CN"/>
        </w:rPr>
        <w:t xml:space="preserve">  </w:t>
      </w:r>
    </w:p>
    <w:p>
      <w:pPr>
        <w:rPr>
          <w:sz w:val="28"/>
          <w:szCs w:val="28"/>
          <w:highlight w:val="none"/>
        </w:rPr>
      </w:pPr>
      <w:r>
        <w:rPr>
          <w:rFonts w:hint="eastAsia" w:asciiTheme="minorEastAsia" w:hAnsiTheme="minorEastAsia"/>
          <w:b/>
          <w:sz w:val="28"/>
          <w:szCs w:val="28"/>
          <w:highlight w:val="none"/>
          <w:lang w:val="en-US" w:eastAsia="zh-CN"/>
        </w:rPr>
        <w:t xml:space="preserve">  </w:t>
      </w:r>
      <w:r>
        <w:rPr>
          <w:rFonts w:hint="eastAsia"/>
          <w:b/>
          <w:bCs/>
          <w:sz w:val="30"/>
          <w:szCs w:val="30"/>
          <w:highlight w:val="none"/>
        </w:rPr>
        <w:t>How to fill</w:t>
      </w:r>
      <w:r>
        <w:rPr>
          <w:b/>
          <w:bCs/>
          <w:sz w:val="32"/>
          <w:szCs w:val="32"/>
          <w:highlight w:val="none"/>
        </w:rPr>
        <w:t xml:space="preserve"> </w:t>
      </w:r>
    </w:p>
    <w:p>
      <w:pPr>
        <w:spacing w:line="420" w:lineRule="exact"/>
        <w:ind w:right="-359" w:rightChars="-171"/>
        <w:rPr>
          <w:sz w:val="24"/>
          <w:highlight w:val="none"/>
        </w:rPr>
      </w:pPr>
      <w:r>
        <w:rPr>
          <w:sz w:val="24"/>
          <w:highlight w:val="none"/>
        </w:rPr>
        <w:t xml:space="preserve">1. Applicant: </w:t>
      </w:r>
      <w:r>
        <w:rPr>
          <w:rFonts w:hint="eastAsia"/>
          <w:sz w:val="24"/>
          <w:highlight w:val="none"/>
        </w:rPr>
        <w:t>P</w:t>
      </w:r>
      <w:r>
        <w:rPr>
          <w:sz w:val="24"/>
          <w:highlight w:val="none"/>
        </w:rPr>
        <w:t>lease</w:t>
      </w:r>
      <w:r>
        <w:rPr>
          <w:rFonts w:hint="eastAsia"/>
          <w:sz w:val="24"/>
          <w:highlight w:val="none"/>
        </w:rPr>
        <w:t xml:space="preserve"> keep in accordance with CCC Certificate.</w:t>
      </w:r>
      <w:r>
        <w:rPr>
          <w:sz w:val="24"/>
          <w:highlight w:val="none"/>
        </w:rPr>
        <w:t xml:space="preserve"> </w:t>
      </w:r>
    </w:p>
    <w:p>
      <w:pPr>
        <w:spacing w:line="420" w:lineRule="exact"/>
        <w:ind w:left="240" w:hanging="240" w:hangingChars="100"/>
        <w:rPr>
          <w:sz w:val="24"/>
          <w:highlight w:val="none"/>
        </w:rPr>
      </w:pPr>
      <w:r>
        <w:rPr>
          <w:sz w:val="24"/>
          <w:highlight w:val="none"/>
        </w:rPr>
        <w:t>2</w:t>
      </w:r>
      <w:r>
        <w:rPr>
          <w:rFonts w:hint="eastAsia"/>
          <w:sz w:val="24"/>
          <w:highlight w:val="none"/>
        </w:rPr>
        <w:t xml:space="preserve">. </w:t>
      </w:r>
      <w:r>
        <w:rPr>
          <w:sz w:val="24"/>
          <w:highlight w:val="none"/>
        </w:rPr>
        <w:t xml:space="preserve">Factory: </w:t>
      </w:r>
      <w:r>
        <w:rPr>
          <w:rFonts w:hint="eastAsia"/>
          <w:sz w:val="24"/>
          <w:highlight w:val="none"/>
        </w:rPr>
        <w:t>Please keep in accordance with CCC Certificate.</w:t>
      </w:r>
    </w:p>
    <w:p>
      <w:pPr>
        <w:spacing w:line="420" w:lineRule="exact"/>
        <w:ind w:left="240" w:hanging="240" w:hangingChars="100"/>
        <w:rPr>
          <w:sz w:val="24"/>
          <w:highlight w:val="none"/>
        </w:rPr>
      </w:pPr>
      <w:r>
        <w:rPr>
          <w:sz w:val="24"/>
          <w:highlight w:val="none"/>
        </w:rPr>
        <w:t>3</w:t>
      </w:r>
      <w:r>
        <w:rPr>
          <w:rFonts w:hint="eastAsia"/>
          <w:sz w:val="24"/>
          <w:highlight w:val="none"/>
        </w:rPr>
        <w:t xml:space="preserve">. </w:t>
      </w:r>
      <w:r>
        <w:rPr>
          <w:sz w:val="24"/>
          <w:highlight w:val="none"/>
        </w:rPr>
        <w:t xml:space="preserve">Factory code: </w:t>
      </w:r>
      <w:r>
        <w:rPr>
          <w:rFonts w:hint="eastAsia"/>
          <w:sz w:val="24"/>
          <w:highlight w:val="none"/>
        </w:rPr>
        <w:t>Issued</w:t>
      </w:r>
      <w:r>
        <w:rPr>
          <w:sz w:val="24"/>
          <w:highlight w:val="none"/>
        </w:rPr>
        <w:t xml:space="preserve"> by </w:t>
      </w:r>
      <w:r>
        <w:rPr>
          <w:rFonts w:hint="eastAsia"/>
          <w:sz w:val="24"/>
          <w:highlight w:val="none"/>
        </w:rPr>
        <w:t>certification body</w:t>
      </w:r>
      <w:r>
        <w:rPr>
          <w:sz w:val="24"/>
          <w:highlight w:val="none"/>
        </w:rPr>
        <w:t xml:space="preserve">, </w:t>
      </w:r>
      <w:r>
        <w:rPr>
          <w:rFonts w:hint="eastAsia"/>
          <w:sz w:val="24"/>
          <w:highlight w:val="none"/>
        </w:rPr>
        <w:t>p</w:t>
      </w:r>
      <w:r>
        <w:rPr>
          <w:sz w:val="24"/>
          <w:highlight w:val="none"/>
        </w:rPr>
        <w:t>lease</w:t>
      </w:r>
      <w:r>
        <w:rPr>
          <w:rFonts w:hint="eastAsia"/>
          <w:sz w:val="24"/>
          <w:highlight w:val="none"/>
        </w:rPr>
        <w:t xml:space="preserve"> keep in accordance with CCC Certificate.</w:t>
      </w:r>
    </w:p>
    <w:p>
      <w:pPr>
        <w:spacing w:line="420" w:lineRule="exact"/>
        <w:ind w:left="240" w:hanging="240" w:hangingChars="100"/>
        <w:rPr>
          <w:sz w:val="24"/>
          <w:highlight w:val="none"/>
        </w:rPr>
      </w:pPr>
      <w:r>
        <w:rPr>
          <w:rFonts w:hint="eastAsia"/>
          <w:sz w:val="24"/>
          <w:highlight w:val="none"/>
        </w:rPr>
        <w:t>4. Product name and model: T</w:t>
      </w:r>
      <w:r>
        <w:rPr>
          <w:sz w:val="24"/>
          <w:highlight w:val="none"/>
        </w:rPr>
        <w:t>he name and model of product showed on</w:t>
      </w:r>
      <w:r>
        <w:rPr>
          <w:rFonts w:hint="eastAsia"/>
          <w:sz w:val="24"/>
          <w:highlight w:val="none"/>
        </w:rPr>
        <w:t xml:space="preserve"> </w:t>
      </w:r>
      <w:r>
        <w:rPr>
          <w:sz w:val="24"/>
          <w:highlight w:val="none"/>
        </w:rPr>
        <w:t>the</w:t>
      </w:r>
      <w:r>
        <w:rPr>
          <w:rFonts w:hint="eastAsia"/>
          <w:sz w:val="24"/>
          <w:highlight w:val="none"/>
        </w:rPr>
        <w:t xml:space="preserve"> CCC</w:t>
      </w:r>
      <w:r>
        <w:rPr>
          <w:sz w:val="24"/>
          <w:highlight w:val="none"/>
        </w:rPr>
        <w:t xml:space="preserve"> certificate.</w:t>
      </w:r>
    </w:p>
    <w:p>
      <w:pPr>
        <w:spacing w:line="420" w:lineRule="exact"/>
        <w:ind w:left="240" w:hanging="240" w:hangingChars="100"/>
        <w:rPr>
          <w:sz w:val="24"/>
          <w:highlight w:val="none"/>
        </w:rPr>
      </w:pPr>
      <w:r>
        <w:rPr>
          <w:rFonts w:hint="eastAsia"/>
          <w:sz w:val="24"/>
          <w:highlight w:val="none"/>
        </w:rPr>
        <w:t xml:space="preserve">5. The way of </w:t>
      </w:r>
      <w:r>
        <w:rPr>
          <w:sz w:val="24"/>
          <w:highlight w:val="none"/>
        </w:rPr>
        <w:t>M</w:t>
      </w:r>
      <w:r>
        <w:rPr>
          <w:rFonts w:hint="eastAsia"/>
          <w:sz w:val="24"/>
          <w:highlight w:val="none"/>
        </w:rPr>
        <w:t>ark processing</w:t>
      </w:r>
      <w:r>
        <w:rPr>
          <w:sz w:val="24"/>
          <w:highlight w:val="none"/>
        </w:rPr>
        <w:t xml:space="preserve">: </w:t>
      </w:r>
      <w:r>
        <w:rPr>
          <w:rFonts w:hint="eastAsia"/>
          <w:sz w:val="24"/>
          <w:highlight w:val="none"/>
        </w:rPr>
        <w:t>In which ways the Irregular-size CCC Mark</w:t>
      </w:r>
      <w:r>
        <w:rPr>
          <w:sz w:val="24"/>
          <w:highlight w:val="none"/>
        </w:rPr>
        <w:t xml:space="preserve"> </w:t>
      </w:r>
      <w:r>
        <w:rPr>
          <w:rFonts w:hint="eastAsia"/>
          <w:sz w:val="24"/>
          <w:highlight w:val="none"/>
        </w:rPr>
        <w:t xml:space="preserve">be </w:t>
      </w:r>
      <w:r>
        <w:rPr>
          <w:sz w:val="24"/>
          <w:highlight w:val="none"/>
        </w:rPr>
        <w:t>added (such as: Pressed, molded, and screen-printed)</w:t>
      </w:r>
      <w:r>
        <w:rPr>
          <w:rFonts w:hint="eastAsia"/>
          <w:sz w:val="24"/>
          <w:highlight w:val="none"/>
        </w:rPr>
        <w:t>.</w:t>
      </w:r>
    </w:p>
    <w:p>
      <w:pPr>
        <w:spacing w:line="420" w:lineRule="exact"/>
        <w:ind w:left="240" w:hanging="240" w:hangingChars="100"/>
        <w:rPr>
          <w:sz w:val="24"/>
          <w:highlight w:val="none"/>
        </w:rPr>
      </w:pPr>
      <w:r>
        <w:rPr>
          <w:rFonts w:hint="eastAsia"/>
          <w:sz w:val="24"/>
          <w:highlight w:val="none"/>
        </w:rPr>
        <w:t xml:space="preserve">6. </w:t>
      </w:r>
      <w:r>
        <w:rPr>
          <w:sz w:val="24"/>
          <w:highlight w:val="none"/>
        </w:rPr>
        <w:t>M</w:t>
      </w:r>
      <w:r>
        <w:rPr>
          <w:rFonts w:hint="eastAsia"/>
          <w:sz w:val="24"/>
          <w:highlight w:val="none"/>
        </w:rPr>
        <w:t>ark position</w:t>
      </w:r>
      <w:r>
        <w:rPr>
          <w:sz w:val="24"/>
          <w:highlight w:val="none"/>
        </w:rPr>
        <w:t xml:space="preserve">: Please indicate where to place the </w:t>
      </w:r>
      <w:r>
        <w:rPr>
          <w:rFonts w:hint="eastAsia"/>
          <w:sz w:val="24"/>
          <w:highlight w:val="none"/>
        </w:rPr>
        <w:t>CCC M</w:t>
      </w:r>
      <w:r>
        <w:rPr>
          <w:sz w:val="24"/>
          <w:highlight w:val="none"/>
        </w:rPr>
        <w:t>ark</w:t>
      </w:r>
      <w:r>
        <w:rPr>
          <w:rFonts w:hint="eastAsia"/>
          <w:sz w:val="24"/>
          <w:highlight w:val="none"/>
        </w:rPr>
        <w:t xml:space="preserve">. Position can be in the </w:t>
      </w:r>
      <w:r>
        <w:rPr>
          <w:sz w:val="24"/>
          <w:highlight w:val="none"/>
        </w:rPr>
        <w:t>nameplate, product</w:t>
      </w:r>
      <w:r>
        <w:rPr>
          <w:rFonts w:hint="eastAsia"/>
          <w:sz w:val="24"/>
          <w:highlight w:val="none"/>
        </w:rPr>
        <w:t xml:space="preserve"> body or packing.</w:t>
      </w:r>
    </w:p>
    <w:p>
      <w:pPr>
        <w:spacing w:line="420" w:lineRule="exact"/>
        <w:ind w:left="240" w:hanging="240" w:hangingChars="100"/>
        <w:rPr>
          <w:sz w:val="24"/>
          <w:highlight w:val="none"/>
        </w:rPr>
      </w:pPr>
      <w:r>
        <w:rPr>
          <w:rFonts w:hint="eastAsia"/>
          <w:sz w:val="24"/>
          <w:highlight w:val="none"/>
        </w:rPr>
        <w:t>7</w:t>
      </w:r>
      <w:r>
        <w:rPr>
          <w:sz w:val="24"/>
          <w:highlight w:val="none"/>
        </w:rPr>
        <w:t>.</w:t>
      </w:r>
      <w:r>
        <w:rPr>
          <w:rFonts w:hint="eastAsia"/>
          <w:sz w:val="24"/>
          <w:highlight w:val="none"/>
        </w:rPr>
        <w:t xml:space="preserve"> The Irregular-size CCC</w:t>
      </w:r>
      <w:r>
        <w:rPr>
          <w:sz w:val="24"/>
          <w:highlight w:val="none"/>
        </w:rPr>
        <w:t xml:space="preserve"> </w:t>
      </w:r>
      <w:r>
        <w:rPr>
          <w:rFonts w:hint="eastAsia"/>
          <w:sz w:val="24"/>
          <w:highlight w:val="none"/>
        </w:rPr>
        <w:t>M</w:t>
      </w:r>
      <w:r>
        <w:rPr>
          <w:sz w:val="24"/>
          <w:highlight w:val="none"/>
        </w:rPr>
        <w:t xml:space="preserve">ark </w:t>
      </w:r>
      <w:r>
        <w:rPr>
          <w:rFonts w:hint="eastAsia"/>
          <w:sz w:val="24"/>
          <w:highlight w:val="none"/>
        </w:rPr>
        <w:t>must</w:t>
      </w:r>
      <w:r>
        <w:rPr>
          <w:sz w:val="24"/>
          <w:highlight w:val="none"/>
        </w:rPr>
        <w:t xml:space="preserve"> be </w:t>
      </w:r>
      <w:r>
        <w:rPr>
          <w:rFonts w:hint="eastAsia"/>
          <w:sz w:val="24"/>
          <w:highlight w:val="none"/>
        </w:rPr>
        <w:t>in proportional line to the Standard-size (the proportion of length and height of CCC mark is 8:6.3).</w:t>
      </w:r>
    </w:p>
    <w:p>
      <w:pPr>
        <w:spacing w:line="420" w:lineRule="exact"/>
        <w:ind w:left="240" w:hanging="240" w:hangingChars="100"/>
        <w:rPr>
          <w:sz w:val="24"/>
          <w:highlight w:val="none"/>
        </w:rPr>
      </w:pPr>
      <w:r>
        <w:rPr>
          <w:rFonts w:hint="eastAsia"/>
          <w:sz w:val="24"/>
          <w:highlight w:val="none"/>
        </w:rPr>
        <w:t>8.</w:t>
      </w:r>
      <w:r>
        <w:rPr>
          <w:sz w:val="24"/>
          <w:highlight w:val="none"/>
        </w:rPr>
        <w:t xml:space="preserve"> </w:t>
      </w:r>
      <w:r>
        <w:rPr>
          <w:rFonts w:hint="eastAsia"/>
          <w:sz w:val="24"/>
          <w:highlight w:val="none"/>
        </w:rPr>
        <w:t xml:space="preserve">Integrated design drawing on affixing </w:t>
      </w:r>
      <w:r>
        <w:rPr>
          <w:sz w:val="24"/>
          <w:highlight w:val="none"/>
        </w:rPr>
        <w:t xml:space="preserve">position: </w:t>
      </w:r>
      <w:r>
        <w:rPr>
          <w:rFonts w:hint="eastAsia"/>
          <w:sz w:val="24"/>
          <w:highlight w:val="none"/>
        </w:rPr>
        <w:t>Integrated design drawing</w:t>
      </w:r>
      <w:r>
        <w:rPr>
          <w:sz w:val="24"/>
          <w:highlight w:val="none"/>
        </w:rPr>
        <w:t xml:space="preserve"> </w:t>
      </w:r>
      <w:r>
        <w:rPr>
          <w:rFonts w:hint="eastAsia"/>
          <w:sz w:val="24"/>
          <w:highlight w:val="none"/>
        </w:rPr>
        <w:t>should contain</w:t>
      </w:r>
      <w:r>
        <w:rPr>
          <w:rFonts w:hint="eastAsia"/>
          <w:sz w:val="24"/>
          <w:highlight w:val="none"/>
          <w:lang w:val="en-US" w:eastAsia="zh-CN"/>
        </w:rPr>
        <w:t xml:space="preserve"> </w:t>
      </w:r>
      <w:r>
        <w:rPr>
          <w:rFonts w:hint="eastAsia"/>
          <w:sz w:val="24"/>
          <w:highlight w:val="none"/>
        </w:rPr>
        <w:t xml:space="preserve">Irregular-size CCC Mark, and product models etc. </w:t>
      </w:r>
    </w:p>
    <w:p>
      <w:pPr>
        <w:spacing w:line="420" w:lineRule="exact"/>
        <w:ind w:right="-359" w:rightChars="-171"/>
        <w:rPr>
          <w:sz w:val="24"/>
          <w:highlight w:val="none"/>
        </w:rPr>
      </w:pPr>
      <w:r>
        <w:rPr>
          <w:sz w:val="24"/>
          <w:highlight w:val="none"/>
        </w:rPr>
        <w:t xml:space="preserve">9. </w:t>
      </w:r>
      <w:r>
        <w:rPr>
          <w:rFonts w:hint="eastAsia"/>
          <w:sz w:val="24"/>
          <w:highlight w:val="none"/>
        </w:rPr>
        <w:t>Applicable for following Certificate(s)</w:t>
      </w:r>
      <w:r>
        <w:rPr>
          <w:sz w:val="24"/>
          <w:highlight w:val="none"/>
        </w:rPr>
        <w:t>: Corresponding</w:t>
      </w:r>
      <w:r>
        <w:rPr>
          <w:rFonts w:hint="eastAsia"/>
          <w:sz w:val="24"/>
          <w:highlight w:val="none"/>
        </w:rPr>
        <w:t xml:space="preserve"> CCC Certificate(s)</w:t>
      </w:r>
      <w:r>
        <w:rPr>
          <w:rFonts w:hint="eastAsia"/>
          <w:sz w:val="28"/>
          <w:szCs w:val="28"/>
          <w:highlight w:val="none"/>
        </w:rPr>
        <w:t xml:space="preserve"> number for </w:t>
      </w:r>
      <w:r>
        <w:rPr>
          <w:rFonts w:hint="eastAsia"/>
          <w:sz w:val="24"/>
          <w:highlight w:val="none"/>
        </w:rPr>
        <w:t>above</w:t>
      </w:r>
      <w:r>
        <w:rPr>
          <w:rFonts w:hint="eastAsia"/>
          <w:sz w:val="24"/>
          <w:highlight w:val="none"/>
          <w:lang w:val="en-US" w:eastAsia="zh-CN"/>
        </w:rPr>
        <w:t xml:space="preserve"> </w:t>
      </w:r>
      <w:r>
        <w:rPr>
          <w:rFonts w:hint="eastAsia"/>
          <w:sz w:val="24"/>
          <w:highlight w:val="none"/>
        </w:rPr>
        <w:t xml:space="preserve">mentioned whole design.  </w:t>
      </w:r>
    </w:p>
    <w:p>
      <w:pPr>
        <w:pStyle w:val="20"/>
        <w:numPr>
          <w:ilvl w:val="-1"/>
          <w:numId w:val="0"/>
        </w:numPr>
        <w:ind w:left="0" w:leftChars="0" w:firstLine="0" w:firstLineChars="0"/>
        <w:jc w:val="left"/>
        <w:rPr>
          <w:rFonts w:hint="eastAsia" w:eastAsia="宋体" w:asciiTheme="minorEastAsia" w:hAnsiTheme="minorEastAsia"/>
          <w:b/>
          <w:sz w:val="28"/>
          <w:szCs w:val="28"/>
          <w:highlight w:val="none"/>
          <w:lang w:val="en-US" w:eastAsia="zh-CN"/>
        </w:rPr>
      </w:pPr>
      <w:r>
        <w:rPr>
          <w:rFonts w:hint="eastAsia"/>
          <w:sz w:val="24"/>
          <w:highlight w:val="none"/>
        </w:rPr>
        <w:t>10.</w:t>
      </w:r>
      <w:r>
        <w:rPr>
          <w:sz w:val="24"/>
          <w:highlight w:val="none"/>
        </w:rPr>
        <w:t xml:space="preserve"> The authorization letter with signature</w:t>
      </w:r>
      <w:r>
        <w:rPr>
          <w:rFonts w:hint="eastAsia"/>
          <w:sz w:val="24"/>
          <w:highlight w:val="none"/>
        </w:rPr>
        <w:t xml:space="preserve"> and enterprise seal </w:t>
      </w:r>
      <w:r>
        <w:rPr>
          <w:sz w:val="24"/>
          <w:highlight w:val="none"/>
        </w:rPr>
        <w:t>by the applicant or</w:t>
      </w:r>
      <w:r>
        <w:rPr>
          <w:sz w:val="28"/>
          <w:szCs w:val="28"/>
          <w:highlight w:val="none"/>
        </w:rPr>
        <w:t xml:space="preserve"> factory </w:t>
      </w:r>
      <w:r>
        <w:rPr>
          <w:rFonts w:hint="eastAsia"/>
          <w:sz w:val="28"/>
          <w:szCs w:val="28"/>
          <w:highlight w:val="none"/>
        </w:rPr>
        <w:t xml:space="preserve">is </w:t>
      </w:r>
      <w:r>
        <w:rPr>
          <w:rFonts w:hint="eastAsia"/>
          <w:sz w:val="24"/>
          <w:highlight w:val="none"/>
        </w:rPr>
        <w:t xml:space="preserve">necessary in case of </w:t>
      </w:r>
      <w:r>
        <w:rPr>
          <w:sz w:val="24"/>
          <w:highlight w:val="none"/>
        </w:rPr>
        <w:t>the application</w:t>
      </w:r>
      <w:r>
        <w:rPr>
          <w:rFonts w:hint="eastAsia"/>
          <w:sz w:val="24"/>
          <w:highlight w:val="none"/>
        </w:rPr>
        <w:t xml:space="preserve"> made</w:t>
      </w:r>
      <w:r>
        <w:rPr>
          <w:sz w:val="24"/>
          <w:highlight w:val="none"/>
        </w:rPr>
        <w:t xml:space="preserve"> via an entrusted agent</w:t>
      </w:r>
      <w:r>
        <w:rPr>
          <w:rFonts w:hint="eastAsia"/>
          <w:sz w:val="24"/>
          <w:highlight w:val="none"/>
        </w:rPr>
        <w:t>.</w:t>
      </w:r>
    </w:p>
    <w:sectPr>
      <w:headerReference r:id="rId4" w:type="first"/>
      <w:footerReference r:id="rId6" w:type="first"/>
      <w:headerReference r:id="rId3" w:type="default"/>
      <w:footerReference r:id="rId5" w:type="default"/>
      <w:pgSz w:w="11906" w:h="16838"/>
      <w:pgMar w:top="1304" w:right="1304" w:bottom="1304" w:left="1304" w:header="159" w:footer="0"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粗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180" w:type="dxa"/>
      <w:jc w:val="center"/>
      <w:tblBorders>
        <w:top w:val="thinThickSmallGap" w:color="002071"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4530"/>
      <w:gridCol w:w="1620"/>
      <w:gridCol w:w="1980"/>
    </w:tblGrid>
    <w:tr>
      <w:tblPrEx>
        <w:tblBorders>
          <w:top w:val="thinThickSmallGap" w:color="002071"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050" w:type="dxa"/>
          <w:tcBorders>
            <w:tl2br w:val="nil"/>
            <w:tr2bl w:val="nil"/>
          </w:tcBorders>
        </w:tcPr>
        <w:p>
          <w:pPr>
            <w:pStyle w:val="7"/>
            <w:ind w:left="-108"/>
            <w:jc w:val="both"/>
            <w:rPr>
              <w:sz w:val="13"/>
            </w:rPr>
          </w:pPr>
        </w:p>
        <w:p>
          <w:pPr>
            <w:pStyle w:val="7"/>
            <w:ind w:left="-108"/>
            <w:jc w:val="both"/>
          </w:pPr>
          <w:r>
            <w:rPr>
              <w:rFonts w:hint="eastAsia"/>
            </w:rPr>
            <w:t>通讯地址：</w:t>
          </w:r>
        </w:p>
        <w:p>
          <w:pPr>
            <w:pStyle w:val="7"/>
            <w:ind w:left="-108"/>
            <w:jc w:val="both"/>
          </w:pPr>
          <w:r>
            <w:rPr>
              <w:rFonts w:hint="eastAsia"/>
            </w:rPr>
            <w:t>电话：</w:t>
          </w:r>
        </w:p>
        <w:p>
          <w:pPr>
            <w:pStyle w:val="7"/>
            <w:ind w:left="-108"/>
            <w:jc w:val="both"/>
          </w:pPr>
          <w:r>
            <w:rPr>
              <w:rFonts w:hint="eastAsia"/>
            </w:rPr>
            <w:t>传真：</w:t>
          </w:r>
        </w:p>
        <w:p>
          <w:pPr>
            <w:pStyle w:val="7"/>
            <w:ind w:left="-108"/>
            <w:jc w:val="both"/>
          </w:pPr>
          <w:r>
            <w:rPr>
              <w:rFonts w:hint="eastAsia"/>
            </w:rPr>
            <w:t>网址：</w:t>
          </w:r>
        </w:p>
        <w:p>
          <w:pPr>
            <w:pStyle w:val="7"/>
            <w:ind w:left="-108"/>
            <w:jc w:val="both"/>
          </w:pPr>
          <w:r>
            <w:rPr>
              <w:rFonts w:hint="eastAsia"/>
              <w:spacing w:val="24"/>
              <w:sz w:val="21"/>
            </w:rPr>
            <w:t>E-mail</w:t>
          </w:r>
          <w:r>
            <w:rPr>
              <w:rFonts w:hint="eastAsia"/>
              <w:spacing w:val="20"/>
              <w:lang w:val="en-GB"/>
            </w:rPr>
            <w:t>：</w:t>
          </w:r>
        </w:p>
      </w:tc>
      <w:tc>
        <w:tcPr>
          <w:tcW w:w="4530" w:type="dxa"/>
          <w:tcBorders>
            <w:tl2br w:val="nil"/>
            <w:tr2bl w:val="nil"/>
          </w:tcBorders>
        </w:tcPr>
        <w:p>
          <w:pPr>
            <w:pStyle w:val="7"/>
            <w:ind w:left="-108"/>
            <w:jc w:val="both"/>
            <w:rPr>
              <w:sz w:val="13"/>
            </w:rPr>
          </w:pPr>
        </w:p>
        <w:p>
          <w:pPr>
            <w:pStyle w:val="7"/>
            <w:ind w:left="-108"/>
            <w:jc w:val="both"/>
          </w:pPr>
          <w:r>
            <w:rPr>
              <w:rFonts w:hint="eastAsia"/>
            </w:rPr>
            <w:t>北京市海淀区增光路33号</w:t>
          </w:r>
          <w:r>
            <w:t>(</w:t>
          </w:r>
          <w:r>
            <w:rPr>
              <w:rFonts w:hint="eastAsia"/>
            </w:rPr>
            <w:t>100048</w:t>
          </w:r>
          <w:r>
            <w:t>)</w:t>
          </w:r>
        </w:p>
        <w:p>
          <w:pPr>
            <w:pStyle w:val="7"/>
            <w:ind w:left="-108"/>
            <w:jc w:val="both"/>
          </w:pPr>
          <w:r>
            <w:rPr>
              <w:rFonts w:hint="eastAsia"/>
            </w:rPr>
            <w:t>（010）88411888（总机）</w:t>
          </w:r>
        </w:p>
        <w:p>
          <w:pPr>
            <w:pStyle w:val="7"/>
            <w:ind w:left="-108"/>
            <w:jc w:val="both"/>
          </w:pPr>
          <w:r>
            <w:rPr>
              <w:rFonts w:hint="eastAsia"/>
            </w:rPr>
            <w:t>（010）88414325</w:t>
          </w:r>
        </w:p>
        <w:p>
          <w:pPr>
            <w:pStyle w:val="7"/>
            <w:jc w:val="both"/>
          </w:pPr>
          <w:r>
            <w:t>http://</w:t>
          </w:r>
          <w:r>
            <w:rPr>
              <w:rFonts w:hint="eastAsia"/>
            </w:rPr>
            <w:t>www.</w:t>
          </w:r>
          <w:r>
            <w:t>cqm.</w:t>
          </w:r>
          <w:r>
            <w:rPr>
              <w:rFonts w:hint="eastAsia"/>
            </w:rPr>
            <w:t>com.</w:t>
          </w:r>
          <w:r>
            <w:t>cn/</w:t>
          </w:r>
        </w:p>
        <w:p>
          <w:pPr>
            <w:pStyle w:val="7"/>
            <w:jc w:val="both"/>
          </w:pPr>
          <w:r>
            <w:t>cqm@cqm.com.cn</w:t>
          </w:r>
        </w:p>
      </w:tc>
      <w:tc>
        <w:tcPr>
          <w:tcW w:w="1620" w:type="dxa"/>
          <w:tcBorders>
            <w:tl2br w:val="nil"/>
            <w:tr2bl w:val="nil"/>
          </w:tcBorders>
        </w:tcPr>
        <w:p>
          <w:pPr>
            <w:pStyle w:val="7"/>
            <w:jc w:val="both"/>
          </w:pPr>
        </w:p>
        <w:p>
          <w:pPr>
            <w:pStyle w:val="7"/>
            <w:jc w:val="both"/>
          </w:pPr>
          <w:r>
            <w:rPr>
              <w:rFonts w:hint="eastAsia"/>
            </w:rPr>
            <w:t>文件编号：</w:t>
          </w:r>
        </w:p>
        <w:p>
          <w:pPr>
            <w:pStyle w:val="7"/>
            <w:jc w:val="both"/>
          </w:pPr>
          <w:r>
            <w:rPr>
              <w:rFonts w:hint="eastAsia"/>
            </w:rPr>
            <w:t>发布日期：</w:t>
          </w:r>
        </w:p>
        <w:p>
          <w:pPr>
            <w:widowControl/>
            <w:rPr>
              <w:sz w:val="18"/>
              <w:szCs w:val="18"/>
            </w:rPr>
          </w:pPr>
          <w:r>
            <w:rPr>
              <w:rFonts w:hint="eastAsia"/>
              <w:sz w:val="18"/>
              <w:szCs w:val="18"/>
            </w:rPr>
            <w:t>第</w:t>
          </w:r>
          <w:r>
            <w:rPr>
              <w:rFonts w:hint="eastAsia"/>
              <w:sz w:val="18"/>
              <w:szCs w:val="18"/>
              <w:lang w:val="en-US" w:eastAsia="zh-CN"/>
            </w:rPr>
            <w:t>5</w:t>
          </w:r>
          <w:r>
            <w:rPr>
              <w:rFonts w:hint="eastAsia"/>
              <w:sz w:val="18"/>
              <w:szCs w:val="18"/>
            </w:rPr>
            <w:t>次修订日期：</w:t>
          </w:r>
        </w:p>
        <w:p>
          <w:pPr>
            <w:widowControl/>
            <w:rPr>
              <w:sz w:val="18"/>
              <w:szCs w:val="18"/>
            </w:rPr>
          </w:pPr>
          <w:r>
            <w:rPr>
              <w:rFonts w:hint="eastAsia"/>
              <w:sz w:val="18"/>
              <w:szCs w:val="18"/>
            </w:rPr>
            <w:t>实施日期：</w:t>
          </w:r>
        </w:p>
        <w:p>
          <w:pPr>
            <w:widowControl/>
            <w:rPr>
              <w:sz w:val="18"/>
              <w:szCs w:val="18"/>
            </w:rPr>
          </w:pPr>
          <w:r>
            <w:rPr>
              <w:rFonts w:hint="eastAsia"/>
              <w:sz w:val="18"/>
              <w:szCs w:val="18"/>
            </w:rPr>
            <w:t>页数：</w:t>
          </w:r>
        </w:p>
      </w:tc>
      <w:tc>
        <w:tcPr>
          <w:tcW w:w="1980" w:type="dxa"/>
          <w:tcBorders>
            <w:tl2br w:val="nil"/>
            <w:tr2bl w:val="nil"/>
          </w:tcBorders>
        </w:tcPr>
        <w:p>
          <w:pPr>
            <w:pStyle w:val="7"/>
            <w:jc w:val="both"/>
          </w:pPr>
        </w:p>
        <w:p>
          <w:pPr>
            <w:pStyle w:val="7"/>
            <w:jc w:val="both"/>
            <w:rPr>
              <w:rFonts w:hint="eastAsia"/>
            </w:rPr>
          </w:pPr>
          <w:r>
            <w:rPr>
              <w:rFonts w:hint="eastAsia"/>
            </w:rPr>
            <w:t>CQM/P-GK-001</w:t>
          </w:r>
        </w:p>
        <w:p>
          <w:pPr>
            <w:pStyle w:val="7"/>
            <w:jc w:val="both"/>
          </w:pPr>
          <w:r>
            <w:rPr>
              <w:rFonts w:hint="eastAsia"/>
            </w:rPr>
            <w:t>2016</w:t>
          </w:r>
          <w:r>
            <w:t>年</w:t>
          </w:r>
          <w:r>
            <w:rPr>
              <w:rFonts w:hint="eastAsia"/>
              <w:lang w:val="en-US" w:eastAsia="zh-CN"/>
            </w:rPr>
            <w:t>0</w:t>
          </w:r>
          <w:r>
            <w:rPr>
              <w:rFonts w:hint="eastAsia"/>
            </w:rPr>
            <w:t>7</w:t>
          </w:r>
          <w:r>
            <w:t>月</w:t>
          </w:r>
          <w:r>
            <w:rPr>
              <w:rFonts w:hint="eastAsia"/>
            </w:rPr>
            <w:t>13</w:t>
          </w:r>
          <w:r>
            <w:t>日</w:t>
          </w:r>
        </w:p>
        <w:p>
          <w:pPr>
            <w:pStyle w:val="7"/>
            <w:jc w:val="both"/>
          </w:pPr>
          <w:r>
            <w:rPr>
              <w:rFonts w:hint="eastAsia"/>
            </w:rPr>
            <w:t>202</w:t>
          </w:r>
          <w:r>
            <w:rPr>
              <w:rFonts w:hint="eastAsia"/>
              <w:lang w:val="en-US" w:eastAsia="zh-CN"/>
            </w:rPr>
            <w:t>5</w:t>
          </w:r>
          <w:r>
            <w:rPr>
              <w:rFonts w:hint="eastAsia"/>
            </w:rPr>
            <w:t>年</w:t>
          </w:r>
          <w:r>
            <w:rPr>
              <w:rFonts w:hint="eastAsia"/>
              <w:lang w:val="en-US" w:eastAsia="zh-CN"/>
            </w:rPr>
            <w:t>08</w:t>
          </w:r>
          <w:r>
            <w:rPr>
              <w:rFonts w:hint="eastAsia"/>
            </w:rPr>
            <w:t>月</w:t>
          </w:r>
          <w:r>
            <w:rPr>
              <w:rFonts w:hint="eastAsia"/>
              <w:lang w:val="en-US" w:eastAsia="zh-CN"/>
            </w:rPr>
            <w:t>04</w:t>
          </w:r>
          <w:r>
            <w:rPr>
              <w:rFonts w:hint="eastAsia"/>
            </w:rPr>
            <w:t>日</w:t>
          </w:r>
        </w:p>
        <w:p>
          <w:pPr>
            <w:pStyle w:val="7"/>
            <w:jc w:val="both"/>
          </w:pPr>
          <w:r>
            <w:rPr>
              <w:rFonts w:hint="eastAsia"/>
            </w:rPr>
            <w:t>202</w:t>
          </w:r>
          <w:r>
            <w:rPr>
              <w:rFonts w:hint="eastAsia"/>
              <w:lang w:val="en-US" w:eastAsia="zh-CN"/>
            </w:rPr>
            <w:t>5</w:t>
          </w:r>
          <w:r>
            <w:rPr>
              <w:rFonts w:hint="eastAsia"/>
            </w:rPr>
            <w:t>年</w:t>
          </w:r>
          <w:r>
            <w:rPr>
              <w:rFonts w:hint="eastAsia"/>
              <w:lang w:val="en-US" w:eastAsia="zh-CN"/>
            </w:rPr>
            <w:t>08</w:t>
          </w:r>
          <w:r>
            <w:rPr>
              <w:rFonts w:hint="eastAsia"/>
            </w:rPr>
            <w:t>月</w:t>
          </w:r>
          <w:r>
            <w:rPr>
              <w:rFonts w:hint="eastAsia"/>
              <w:lang w:val="en-US" w:eastAsia="zh-CN"/>
            </w:rPr>
            <w:t>04</w:t>
          </w:r>
          <w:r>
            <w:rPr>
              <w:rFonts w:hint="eastAsia"/>
            </w:rPr>
            <w:t>日</w:t>
          </w:r>
        </w:p>
        <w:p>
          <w:pPr>
            <w:pStyle w:val="7"/>
            <w:jc w:val="both"/>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w:instrText>
          </w:r>
          <w:r>
            <w:fldChar w:fldCharType="separate"/>
          </w:r>
          <w:r>
            <w:t>5</w:t>
          </w:r>
          <w:r>
            <w:fldChar w:fldCharType="end"/>
          </w:r>
          <w:r>
            <w:rPr>
              <w:rFonts w:hint="eastAsia"/>
            </w:rPr>
            <w:t>页</w:t>
          </w:r>
        </w:p>
      </w:tc>
    </w:tr>
  </w:tbl>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180" w:type="dxa"/>
      <w:jc w:val="center"/>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9180" w:type="dxa"/>
          <w:tcBorders>
            <w:tl2br w:val="nil"/>
            <w:tr2bl w:val="nil"/>
          </w:tcBorders>
          <w:vAlign w:val="center"/>
        </w:tcPr>
        <w:p>
          <w:pPr>
            <w:pStyle w:val="8"/>
            <w:pBdr>
              <w:bottom w:val="none" w:color="auto" w:sz="0" w:space="0"/>
            </w:pBdr>
            <w:jc w:val="both"/>
          </w:pPr>
          <w:r>
            <w:drawing>
              <wp:anchor distT="0" distB="0" distL="0" distR="0" simplePos="0" relativeHeight="251660288"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tc>
    </w:tr>
  </w:tbl>
  <w:p>
    <w:pPr>
      <w:jc w:val="left"/>
      <w:rPr>
        <w:sz w:val="10"/>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3316605"/>
          <wp:effectExtent l="0" t="0" r="0" b="0"/>
          <wp:wrapNone/>
          <wp:docPr id="15" name="WordPictureWatermark72895"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72895" descr="新logo"/>
                  <pic:cNvPicPr>
                    <a:picLocks noChangeAspect="1"/>
                  </pic:cNvPicPr>
                </pic:nvPicPr>
                <pic:blipFill>
                  <a:blip r:embed="rId2"/>
                  <a:stretch>
                    <a:fillRect/>
                  </a:stretch>
                </pic:blipFill>
                <pic:spPr>
                  <a:xfrm>
                    <a:off x="0" y="0"/>
                    <a:ext cx="5274310" cy="33166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r>
      <w:drawing>
        <wp:anchor distT="0" distB="0" distL="114300" distR="114300" simplePos="0" relativeHeight="251662336" behindDoc="1" locked="0" layoutInCell="0" allowOverlap="1">
          <wp:simplePos x="0" y="0"/>
          <wp:positionH relativeFrom="margin">
            <wp:posOffset>-828675</wp:posOffset>
          </wp:positionH>
          <wp:positionV relativeFrom="margin">
            <wp:posOffset>-829310</wp:posOffset>
          </wp:positionV>
          <wp:extent cx="7560310" cy="10692765"/>
          <wp:effectExtent l="0" t="0" r="2540" b="13335"/>
          <wp:wrapNone/>
          <wp:docPr id="17"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D0412"/>
    <w:multiLevelType w:val="multilevel"/>
    <w:tmpl w:val="3B1D04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73038A"/>
    <w:multiLevelType w:val="multilevel"/>
    <w:tmpl w:val="5873038A"/>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E52B7F"/>
    <w:multiLevelType w:val="multilevel"/>
    <w:tmpl w:val="71E52B7F"/>
    <w:lvl w:ilvl="0" w:tentative="0">
      <w:start w:val="1"/>
      <w:numFmt w:val="decimal"/>
      <w:lvlText w:val="%1."/>
      <w:lvlJc w:val="left"/>
      <w:pPr>
        <w:ind w:left="420" w:hanging="42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OGFiMjcwNDhkMjQ3ODVlYTcwYWZjYWIyODJjNTMifQ=="/>
    <w:docVar w:name="KSO_WPS_MARK_KEY" w:val="657c9d3f-1aa4-4b97-bcca-649a7923e19b"/>
  </w:docVars>
  <w:rsids>
    <w:rsidRoot w:val="007A6EDA"/>
    <w:rsid w:val="00013D13"/>
    <w:rsid w:val="0002598D"/>
    <w:rsid w:val="00042004"/>
    <w:rsid w:val="00045A4E"/>
    <w:rsid w:val="00091D8F"/>
    <w:rsid w:val="000C4EA7"/>
    <w:rsid w:val="000F081B"/>
    <w:rsid w:val="00124EC9"/>
    <w:rsid w:val="00141501"/>
    <w:rsid w:val="00163889"/>
    <w:rsid w:val="001672AA"/>
    <w:rsid w:val="0017458C"/>
    <w:rsid w:val="00182822"/>
    <w:rsid w:val="001936F5"/>
    <w:rsid w:val="001B12D0"/>
    <w:rsid w:val="001B7760"/>
    <w:rsid w:val="001E3801"/>
    <w:rsid w:val="001E6E39"/>
    <w:rsid w:val="001F4C63"/>
    <w:rsid w:val="00240511"/>
    <w:rsid w:val="00240987"/>
    <w:rsid w:val="0024477B"/>
    <w:rsid w:val="002F66CB"/>
    <w:rsid w:val="00315F19"/>
    <w:rsid w:val="003713A3"/>
    <w:rsid w:val="00375436"/>
    <w:rsid w:val="00375AF8"/>
    <w:rsid w:val="003B7BEE"/>
    <w:rsid w:val="003D0119"/>
    <w:rsid w:val="003F1CD8"/>
    <w:rsid w:val="00401233"/>
    <w:rsid w:val="00415E3D"/>
    <w:rsid w:val="0046491C"/>
    <w:rsid w:val="00485F7F"/>
    <w:rsid w:val="004A3E93"/>
    <w:rsid w:val="004C436A"/>
    <w:rsid w:val="0050538D"/>
    <w:rsid w:val="00532922"/>
    <w:rsid w:val="005A0A87"/>
    <w:rsid w:val="005C5666"/>
    <w:rsid w:val="005E6280"/>
    <w:rsid w:val="00631E59"/>
    <w:rsid w:val="00683310"/>
    <w:rsid w:val="006846F5"/>
    <w:rsid w:val="006A11FC"/>
    <w:rsid w:val="007045C8"/>
    <w:rsid w:val="00713D2C"/>
    <w:rsid w:val="0073347E"/>
    <w:rsid w:val="007908A5"/>
    <w:rsid w:val="0079602E"/>
    <w:rsid w:val="007A6EDA"/>
    <w:rsid w:val="007B7A0A"/>
    <w:rsid w:val="00803327"/>
    <w:rsid w:val="0080750A"/>
    <w:rsid w:val="00834F5F"/>
    <w:rsid w:val="00852F77"/>
    <w:rsid w:val="00855422"/>
    <w:rsid w:val="008D4406"/>
    <w:rsid w:val="008D73E2"/>
    <w:rsid w:val="008E6599"/>
    <w:rsid w:val="008F0A24"/>
    <w:rsid w:val="008F2C7E"/>
    <w:rsid w:val="00905870"/>
    <w:rsid w:val="00912AB3"/>
    <w:rsid w:val="009216AD"/>
    <w:rsid w:val="009544D4"/>
    <w:rsid w:val="0098168B"/>
    <w:rsid w:val="009C1166"/>
    <w:rsid w:val="009E578B"/>
    <w:rsid w:val="00A04027"/>
    <w:rsid w:val="00A25C70"/>
    <w:rsid w:val="00A47A18"/>
    <w:rsid w:val="00A72875"/>
    <w:rsid w:val="00A82C86"/>
    <w:rsid w:val="00A90346"/>
    <w:rsid w:val="00AA134C"/>
    <w:rsid w:val="00AA134D"/>
    <w:rsid w:val="00AF5BDF"/>
    <w:rsid w:val="00B029C8"/>
    <w:rsid w:val="00B6325D"/>
    <w:rsid w:val="00B65995"/>
    <w:rsid w:val="00B81205"/>
    <w:rsid w:val="00B841D3"/>
    <w:rsid w:val="00BB7196"/>
    <w:rsid w:val="00BC0CEB"/>
    <w:rsid w:val="00C14119"/>
    <w:rsid w:val="00C36486"/>
    <w:rsid w:val="00CB44DC"/>
    <w:rsid w:val="00CC160E"/>
    <w:rsid w:val="00D6465B"/>
    <w:rsid w:val="00DB5F26"/>
    <w:rsid w:val="00DD7B67"/>
    <w:rsid w:val="00E2431D"/>
    <w:rsid w:val="00E25207"/>
    <w:rsid w:val="00E26A63"/>
    <w:rsid w:val="00E43B59"/>
    <w:rsid w:val="00E60EFA"/>
    <w:rsid w:val="00E8061B"/>
    <w:rsid w:val="00E81A8B"/>
    <w:rsid w:val="00EB77CA"/>
    <w:rsid w:val="00EC4267"/>
    <w:rsid w:val="00F0467D"/>
    <w:rsid w:val="00F82F98"/>
    <w:rsid w:val="00F94E49"/>
    <w:rsid w:val="00FB255D"/>
    <w:rsid w:val="00FE723D"/>
    <w:rsid w:val="00FF7B86"/>
    <w:rsid w:val="03146B27"/>
    <w:rsid w:val="05914A07"/>
    <w:rsid w:val="08ED0043"/>
    <w:rsid w:val="11E55223"/>
    <w:rsid w:val="14E82F59"/>
    <w:rsid w:val="15197113"/>
    <w:rsid w:val="1B380514"/>
    <w:rsid w:val="1B507925"/>
    <w:rsid w:val="226D12EE"/>
    <w:rsid w:val="26CA6A21"/>
    <w:rsid w:val="2B866477"/>
    <w:rsid w:val="2CC61A66"/>
    <w:rsid w:val="2D532CBF"/>
    <w:rsid w:val="3868746F"/>
    <w:rsid w:val="43207100"/>
    <w:rsid w:val="43261966"/>
    <w:rsid w:val="439E4B8A"/>
    <w:rsid w:val="491A0D58"/>
    <w:rsid w:val="588A1928"/>
    <w:rsid w:val="592C4FF9"/>
    <w:rsid w:val="5A626670"/>
    <w:rsid w:val="5BF73D13"/>
    <w:rsid w:val="5F3E1F4A"/>
    <w:rsid w:val="65242A9B"/>
    <w:rsid w:val="68576BA2"/>
    <w:rsid w:val="6E7D6502"/>
    <w:rsid w:val="7A6B2F64"/>
    <w:rsid w:val="7C3450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jc w:val="center"/>
      <w:outlineLvl w:val="4"/>
    </w:pPr>
    <w:rPr>
      <w:rFonts w:ascii="黑体" w:eastAsia="黑体"/>
      <w:sz w:val="72"/>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6"/>
    <w:qFormat/>
    <w:uiPriority w:val="0"/>
    <w:rPr>
      <w:kern w:val="2"/>
      <w:sz w:val="18"/>
      <w:szCs w:val="18"/>
    </w:rPr>
  </w:style>
  <w:style w:type="character" w:customStyle="1" w:styleId="16">
    <w:name w:val="标题 1 Char"/>
    <w:basedOn w:val="11"/>
    <w:link w:val="2"/>
    <w:qFormat/>
    <w:uiPriority w:val="0"/>
    <w:rPr>
      <w:b/>
      <w:bCs/>
      <w:kern w:val="44"/>
      <w:sz w:val="44"/>
      <w:szCs w:val="44"/>
    </w:rPr>
  </w:style>
  <w:style w:type="character" w:customStyle="1" w:styleId="17">
    <w:name w:val="标题 2 Char"/>
    <w:basedOn w:val="11"/>
    <w:link w:val="3"/>
    <w:semiHidden/>
    <w:qFormat/>
    <w:uiPriority w:val="0"/>
    <w:rPr>
      <w:rFonts w:asciiTheme="majorHAnsi" w:hAnsiTheme="majorHAnsi" w:eastAsiaTheme="majorEastAsia" w:cstheme="majorBidi"/>
      <w:b/>
      <w:bCs/>
      <w:kern w:val="2"/>
      <w:sz w:val="32"/>
      <w:szCs w:val="32"/>
    </w:rPr>
  </w:style>
  <w:style w:type="character" w:customStyle="1" w:styleId="18">
    <w:name w:val="标题 3 Char"/>
    <w:basedOn w:val="11"/>
    <w:link w:val="4"/>
    <w:qFormat/>
    <w:uiPriority w:val="0"/>
    <w:rPr>
      <w:b/>
      <w:bCs/>
      <w:kern w:val="2"/>
      <w:sz w:val="32"/>
      <w:szCs w:val="32"/>
    </w:rPr>
  </w:style>
  <w:style w:type="paragraph" w:styleId="19">
    <w:name w:val="List Paragraph"/>
    <w:basedOn w:val="1"/>
    <w:qFormat/>
    <w:uiPriority w:val="34"/>
    <w:pPr>
      <w:ind w:firstLine="420" w:firstLineChars="200"/>
    </w:pPr>
  </w:style>
  <w:style w:type="paragraph" w:customStyle="1" w:styleId="20">
    <w:name w:val="正文."/>
    <w:basedOn w:val="1"/>
    <w:qFormat/>
    <w:uiPriority w:val="0"/>
    <w:pPr>
      <w:spacing w:line="360" w:lineRule="auto"/>
      <w:ind w:firstLine="200" w:firstLineChars="200"/>
    </w:pPr>
    <w:rPr>
      <w:rFonts w:ascii="Times New Roman" w:hAnsi="Times New Roman" w:cs="黑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13A8A-2BE6-48E6-91C1-D765D1903F4D}">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12</Pages>
  <Words>4330</Words>
  <Characters>6686</Characters>
  <Lines>12</Lines>
  <Paragraphs>3</Paragraphs>
  <TotalTime>2</TotalTime>
  <ScaleCrop>false</ScaleCrop>
  <LinksUpToDate>false</LinksUpToDate>
  <CharactersWithSpaces>7299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2020-05-07T08:49:00Z</dcterms:created>
  <dc:creator>hh</dc:creator>
  <cp:lastModifiedBy>吕丹石</cp:lastModifiedBy>
  <dcterms:modified xsi:type="dcterms:W3CDTF">2025-08-05T02:19:12Z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2E0CDE7794C545C79E3AE7E600DA449E_13</vt:lpwstr>
  </property>
  <property fmtid="{D5CDD505-2E9C-101B-9397-08002B2CF9AE}" pid="4" name="KSOTemplateDocerSaveRecord">
    <vt:lpwstr>eyJoZGlkIjoiMDUxYzI2ZGRkZTI4YmY1MGRkODJiZGNlODk5NzE1YzUiLCJ1c2VySWQiOiIxNDk1OTg4OTc1In0=</vt:lpwstr>
  </property>
</Properties>
</file>